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D35C" w14:textId="5733DB2F" w:rsidR="00D05229" w:rsidRDefault="006917E4" w:rsidP="6E18365D">
      <w:pPr>
        <w:spacing w:line="240" w:lineRule="auto"/>
        <w:contextualSpacing/>
        <w:jc w:val="right"/>
        <w:rPr>
          <w:rFonts w:ascii="Times New Roman" w:hAnsi="Times New Roman" w:cs="Times New Roman"/>
          <w:sz w:val="24"/>
          <w:szCs w:val="24"/>
        </w:rPr>
      </w:pPr>
      <w:r w:rsidRPr="006917E4">
        <w:rPr>
          <w:rFonts w:ascii="Times New Roman" w:hAnsi="Times New Roman" w:cs="Times New Roman"/>
          <w:sz w:val="24"/>
          <w:szCs w:val="24"/>
          <w:highlight w:val="yellow"/>
        </w:rPr>
        <w:t>04 SEP</w:t>
      </w:r>
      <w:r w:rsidR="6E18365D" w:rsidRPr="006917E4">
        <w:rPr>
          <w:rFonts w:ascii="Times New Roman" w:hAnsi="Times New Roman" w:cs="Times New Roman"/>
          <w:sz w:val="24"/>
          <w:szCs w:val="24"/>
          <w:highlight w:val="yellow"/>
        </w:rPr>
        <w:t xml:space="preserve"> </w:t>
      </w:r>
      <w:r w:rsidRPr="006917E4">
        <w:rPr>
          <w:rFonts w:ascii="Times New Roman" w:hAnsi="Times New Roman" w:cs="Times New Roman"/>
          <w:sz w:val="24"/>
          <w:szCs w:val="24"/>
          <w:highlight w:val="yellow"/>
        </w:rPr>
        <w:t>24</w:t>
      </w:r>
    </w:p>
    <w:p w14:paraId="386ED35D" w14:textId="77777777" w:rsidR="00FF2B57" w:rsidRDefault="00FF2B57" w:rsidP="00FF2B57">
      <w:pPr>
        <w:spacing w:line="240" w:lineRule="auto"/>
        <w:contextualSpacing/>
        <w:jc w:val="right"/>
        <w:rPr>
          <w:rFonts w:ascii="Times New Roman" w:hAnsi="Times New Roman" w:cs="Times New Roman"/>
          <w:sz w:val="24"/>
        </w:rPr>
      </w:pPr>
    </w:p>
    <w:p w14:paraId="386ED35E" w14:textId="3C446D44" w:rsidR="00FF2B57" w:rsidRPr="00FF2B57" w:rsidRDefault="00FF2B57" w:rsidP="58F20637">
      <w:pPr>
        <w:spacing w:line="240" w:lineRule="auto"/>
        <w:contextualSpacing/>
        <w:rPr>
          <w:rFonts w:ascii="Times New Roman" w:hAnsi="Times New Roman" w:cs="Times New Roman"/>
          <w:sz w:val="24"/>
          <w:szCs w:val="24"/>
        </w:rPr>
      </w:pPr>
      <w:r w:rsidRPr="2F92B122">
        <w:rPr>
          <w:rFonts w:ascii="Times New Roman" w:hAnsi="Times New Roman" w:cs="Times New Roman"/>
          <w:sz w:val="24"/>
          <w:szCs w:val="24"/>
        </w:rPr>
        <w:t xml:space="preserve">From: </w:t>
      </w:r>
      <w:r w:rsidR="006917E4" w:rsidRPr="006917E4">
        <w:rPr>
          <w:rFonts w:ascii="Times New Roman" w:hAnsi="Times New Roman" w:cs="Times New Roman"/>
          <w:sz w:val="24"/>
          <w:szCs w:val="24"/>
          <w:highlight w:val="yellow"/>
        </w:rPr>
        <w:t>LT John D. Smith</w:t>
      </w:r>
      <w:r w:rsidRPr="2F92B122">
        <w:rPr>
          <w:rFonts w:ascii="Times New Roman" w:hAnsi="Times New Roman" w:cs="Times New Roman"/>
          <w:sz w:val="24"/>
          <w:szCs w:val="24"/>
        </w:rPr>
        <w:t xml:space="preserve"> USN, 1665</w:t>
      </w:r>
    </w:p>
    <w:p w14:paraId="386ED35F" w14:textId="7B194A5B" w:rsidR="00FF2B57" w:rsidRPr="00FF2B57" w:rsidRDefault="00FF2B57" w:rsidP="2F92B122">
      <w:pPr>
        <w:spacing w:line="240" w:lineRule="auto"/>
        <w:contextualSpacing/>
        <w:rPr>
          <w:rFonts w:ascii="Times New Roman" w:hAnsi="Times New Roman" w:cs="Times New Roman"/>
          <w:sz w:val="24"/>
          <w:szCs w:val="24"/>
        </w:rPr>
      </w:pPr>
      <w:r w:rsidRPr="2F92B122">
        <w:rPr>
          <w:rFonts w:ascii="Times New Roman" w:hAnsi="Times New Roman" w:cs="Times New Roman"/>
          <w:sz w:val="24"/>
          <w:szCs w:val="24"/>
        </w:rPr>
        <w:t xml:space="preserve">To: </w:t>
      </w:r>
      <w:r w:rsidR="00A675E3">
        <w:rPr>
          <w:rFonts w:ascii="Times New Roman" w:hAnsi="Times New Roman" w:cs="Times New Roman"/>
          <w:sz w:val="24"/>
        </w:rPr>
        <w:t xml:space="preserve">    </w:t>
      </w:r>
      <w:r w:rsidRPr="2F92B122">
        <w:rPr>
          <w:rFonts w:ascii="Times New Roman" w:hAnsi="Times New Roman" w:cs="Times New Roman"/>
          <w:sz w:val="24"/>
          <w:szCs w:val="24"/>
        </w:rPr>
        <w:t>Commander, Navy Personnel Command (Pers-911)</w:t>
      </w:r>
    </w:p>
    <w:p w14:paraId="386ED360" w14:textId="08FB75B4" w:rsidR="00FF2B57" w:rsidRPr="00FF2B57" w:rsidRDefault="00FF2B57" w:rsidP="2F92B122">
      <w:pPr>
        <w:spacing w:line="240" w:lineRule="auto"/>
        <w:contextualSpacing/>
        <w:rPr>
          <w:rFonts w:ascii="Times New Roman" w:hAnsi="Times New Roman" w:cs="Times New Roman"/>
          <w:sz w:val="24"/>
          <w:szCs w:val="24"/>
        </w:rPr>
      </w:pPr>
      <w:r w:rsidRPr="2F92B122">
        <w:rPr>
          <w:rFonts w:ascii="Times New Roman" w:hAnsi="Times New Roman" w:cs="Times New Roman"/>
          <w:sz w:val="24"/>
          <w:szCs w:val="24"/>
        </w:rPr>
        <w:t xml:space="preserve">Via: </w:t>
      </w:r>
      <w:r w:rsidR="00A675E3">
        <w:rPr>
          <w:rFonts w:ascii="Times New Roman" w:hAnsi="Times New Roman" w:cs="Times New Roman"/>
          <w:sz w:val="24"/>
        </w:rPr>
        <w:t xml:space="preserve">  </w:t>
      </w:r>
      <w:r w:rsidR="00A675E3" w:rsidRPr="00513557">
        <w:rPr>
          <w:rFonts w:ascii="Times New Roman" w:hAnsi="Times New Roman" w:cs="Times New Roman"/>
          <w:sz w:val="16"/>
          <w:szCs w:val="14"/>
        </w:rPr>
        <w:t xml:space="preserve"> </w:t>
      </w:r>
      <w:r w:rsidRPr="2F92B122">
        <w:rPr>
          <w:rFonts w:ascii="Times New Roman" w:hAnsi="Times New Roman" w:cs="Times New Roman"/>
          <w:sz w:val="24"/>
          <w:szCs w:val="24"/>
        </w:rPr>
        <w:t>Commander, Navy Reserve Forces Command (N14)</w:t>
      </w:r>
      <w:r w:rsidRPr="00FF2B57">
        <w:rPr>
          <w:rFonts w:ascii="Times New Roman" w:hAnsi="Times New Roman" w:cs="Times New Roman"/>
          <w:sz w:val="24"/>
        </w:rPr>
        <w:tab/>
      </w:r>
    </w:p>
    <w:p w14:paraId="386ED361" w14:textId="77777777" w:rsidR="00FF2B57" w:rsidRPr="00FF2B57" w:rsidRDefault="00FF2B57" w:rsidP="00FF2B57">
      <w:pPr>
        <w:spacing w:line="240" w:lineRule="auto"/>
        <w:contextualSpacing/>
        <w:rPr>
          <w:rFonts w:ascii="Times New Roman" w:hAnsi="Times New Roman" w:cs="Times New Roman"/>
          <w:sz w:val="24"/>
        </w:rPr>
      </w:pPr>
    </w:p>
    <w:p w14:paraId="4B8B2EB3" w14:textId="65C2D5FE" w:rsidR="00530063" w:rsidRDefault="00FF2B57" w:rsidP="2F92B122">
      <w:pPr>
        <w:spacing w:line="240" w:lineRule="auto"/>
        <w:contextualSpacing/>
        <w:rPr>
          <w:rFonts w:ascii="Times New Roman" w:hAnsi="Times New Roman" w:cs="Times New Roman"/>
          <w:sz w:val="24"/>
          <w:szCs w:val="24"/>
        </w:rPr>
      </w:pPr>
      <w:r w:rsidRPr="2F92B122">
        <w:rPr>
          <w:rFonts w:ascii="Times New Roman" w:hAnsi="Times New Roman" w:cs="Times New Roman"/>
          <w:sz w:val="24"/>
          <w:szCs w:val="24"/>
        </w:rPr>
        <w:t xml:space="preserve">Subj: </w:t>
      </w:r>
      <w:r w:rsidRPr="00FF2B57">
        <w:rPr>
          <w:rFonts w:ascii="Times New Roman" w:hAnsi="Times New Roman" w:cs="Times New Roman"/>
          <w:sz w:val="24"/>
        </w:rPr>
        <w:tab/>
      </w:r>
      <w:r w:rsidR="00834C28" w:rsidRPr="2F92B122">
        <w:rPr>
          <w:rFonts w:ascii="Times New Roman" w:hAnsi="Times New Roman" w:cs="Times New Roman"/>
          <w:sz w:val="24"/>
          <w:szCs w:val="24"/>
        </w:rPr>
        <w:t>APPLICATION FOR ASSIGNMENT OF NAVY OFFICER BILLET</w:t>
      </w:r>
      <w:r w:rsidR="00530063" w:rsidRPr="2F92B122">
        <w:rPr>
          <w:rFonts w:ascii="Times New Roman" w:hAnsi="Times New Roman" w:cs="Times New Roman"/>
          <w:sz w:val="24"/>
          <w:szCs w:val="24"/>
        </w:rPr>
        <w:t xml:space="preserve"> </w:t>
      </w:r>
    </w:p>
    <w:p w14:paraId="386ED362" w14:textId="41E0935A" w:rsidR="00FF2B57" w:rsidRPr="00FF2B57" w:rsidRDefault="00530063" w:rsidP="2F92B122">
      <w:pPr>
        <w:spacing w:line="240" w:lineRule="auto"/>
        <w:contextualSpacing/>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rPr>
        <w:tab/>
      </w:r>
      <w:r w:rsidR="00834C28" w:rsidRPr="2F92B122">
        <w:rPr>
          <w:rFonts w:ascii="Times New Roman" w:hAnsi="Times New Roman" w:cs="Times New Roman"/>
          <w:sz w:val="24"/>
          <w:szCs w:val="24"/>
        </w:rPr>
        <w:t>CLASSIFICATION</w:t>
      </w:r>
    </w:p>
    <w:p w14:paraId="386ED363" w14:textId="77777777" w:rsidR="00FF2B57" w:rsidRPr="00FF2B57" w:rsidRDefault="00FF2B57" w:rsidP="00FF2B57">
      <w:pPr>
        <w:spacing w:line="240" w:lineRule="auto"/>
        <w:contextualSpacing/>
        <w:rPr>
          <w:rFonts w:ascii="Times New Roman" w:hAnsi="Times New Roman" w:cs="Times New Roman"/>
          <w:sz w:val="24"/>
        </w:rPr>
      </w:pPr>
    </w:p>
    <w:p w14:paraId="386ED364" w14:textId="0C922E88" w:rsidR="00FF2B57" w:rsidRPr="00FF2B57" w:rsidRDefault="00FF2B57" w:rsidP="2F92B122">
      <w:pPr>
        <w:spacing w:line="240" w:lineRule="auto"/>
        <w:contextualSpacing/>
        <w:rPr>
          <w:rFonts w:ascii="Times New Roman" w:hAnsi="Times New Roman" w:cs="Times New Roman"/>
          <w:sz w:val="24"/>
          <w:szCs w:val="24"/>
        </w:rPr>
      </w:pPr>
      <w:r w:rsidRPr="2F92B122">
        <w:rPr>
          <w:rFonts w:ascii="Times New Roman" w:hAnsi="Times New Roman" w:cs="Times New Roman"/>
          <w:sz w:val="24"/>
          <w:szCs w:val="24"/>
        </w:rPr>
        <w:t xml:space="preserve">Ref:     </w:t>
      </w:r>
      <w:r w:rsidRPr="00FF2B57">
        <w:rPr>
          <w:rFonts w:ascii="Times New Roman" w:hAnsi="Times New Roman" w:cs="Times New Roman"/>
          <w:sz w:val="24"/>
        </w:rPr>
        <w:tab/>
      </w:r>
      <w:r w:rsidRPr="2F92B122">
        <w:rPr>
          <w:rFonts w:ascii="Times New Roman" w:hAnsi="Times New Roman" w:cs="Times New Roman"/>
          <w:sz w:val="24"/>
          <w:szCs w:val="24"/>
        </w:rPr>
        <w:t>(a) BUPERSINST 1001.39F</w:t>
      </w:r>
    </w:p>
    <w:p w14:paraId="386ED365" w14:textId="36600F92" w:rsidR="00FF2B57" w:rsidRPr="00FF2B57" w:rsidRDefault="2F92B122" w:rsidP="2F92B122">
      <w:pPr>
        <w:spacing w:line="240" w:lineRule="auto"/>
        <w:ind w:left="360" w:firstLine="360"/>
        <w:contextualSpacing/>
        <w:rPr>
          <w:rFonts w:ascii="Times New Roman" w:hAnsi="Times New Roman" w:cs="Times New Roman"/>
          <w:sz w:val="24"/>
          <w:szCs w:val="24"/>
        </w:rPr>
      </w:pPr>
      <w:r w:rsidRPr="2F92B122">
        <w:rPr>
          <w:rFonts w:ascii="Times New Roman" w:hAnsi="Times New Roman" w:cs="Times New Roman"/>
          <w:sz w:val="24"/>
          <w:szCs w:val="24"/>
        </w:rPr>
        <w:t>(b) NAVPERS 15839I, Manual of Navy Officer Manpower/Personnel Classifications</w:t>
      </w:r>
    </w:p>
    <w:p w14:paraId="386ED367" w14:textId="53C51370" w:rsidR="00FF2B57" w:rsidRDefault="00FF2B57" w:rsidP="00FF2B57">
      <w:pPr>
        <w:spacing w:line="240" w:lineRule="auto"/>
        <w:contextualSpacing/>
        <w:rPr>
          <w:rFonts w:ascii="Times New Roman" w:hAnsi="Times New Roman" w:cs="Times New Roman"/>
          <w:sz w:val="24"/>
        </w:rPr>
      </w:pPr>
    </w:p>
    <w:p w14:paraId="0519D36D" w14:textId="33933AB8" w:rsidR="00E8146D" w:rsidRDefault="00834C28" w:rsidP="00E8146D">
      <w:pPr>
        <w:spacing w:line="240" w:lineRule="auto"/>
        <w:contextualSpacing/>
        <w:rPr>
          <w:rFonts w:ascii="Times New Roman" w:hAnsi="Times New Roman" w:cs="Times New Roman"/>
          <w:sz w:val="24"/>
        </w:rPr>
      </w:pPr>
      <w:r w:rsidRPr="2F92B122">
        <w:rPr>
          <w:rFonts w:ascii="Times New Roman" w:hAnsi="Times New Roman" w:cs="Times New Roman"/>
          <w:sz w:val="24"/>
          <w:szCs w:val="24"/>
        </w:rPr>
        <w:t xml:space="preserve">Encl: </w:t>
      </w:r>
      <w:r>
        <w:rPr>
          <w:rFonts w:ascii="Times New Roman" w:hAnsi="Times New Roman" w:cs="Times New Roman"/>
          <w:sz w:val="24"/>
        </w:rPr>
        <w:tab/>
      </w:r>
      <w:r w:rsidR="00513557" w:rsidRPr="00513557">
        <w:rPr>
          <w:rFonts w:ascii="Times New Roman" w:hAnsi="Times New Roman" w:cs="Times New Roman"/>
          <w:sz w:val="24"/>
          <w:highlight w:val="yellow"/>
        </w:rPr>
        <w:t xml:space="preserve">(1) </w:t>
      </w:r>
      <w:commentRangeStart w:id="0"/>
      <w:r w:rsidR="00513557" w:rsidRPr="00513557">
        <w:rPr>
          <w:rFonts w:ascii="Times New Roman" w:hAnsi="Times New Roman" w:cs="Times New Roman"/>
          <w:sz w:val="24"/>
          <w:highlight w:val="yellow"/>
        </w:rPr>
        <w:t>Merchant Mariner Credential (MMC)</w:t>
      </w:r>
      <w:commentRangeEnd w:id="0"/>
      <w:r w:rsidR="00513557">
        <w:rPr>
          <w:rStyle w:val="CommentReference"/>
        </w:rPr>
        <w:commentReference w:id="0"/>
      </w:r>
    </w:p>
    <w:p w14:paraId="1DAB1908" w14:textId="219A41FF" w:rsidR="00513557" w:rsidRDefault="00513557" w:rsidP="00E8146D">
      <w:pPr>
        <w:spacing w:line="240" w:lineRule="auto"/>
        <w:contextualSpacing/>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513557">
        <w:rPr>
          <w:rFonts w:ascii="Times New Roman" w:hAnsi="Times New Roman" w:cs="Times New Roman"/>
          <w:sz w:val="24"/>
          <w:highlight w:val="yellow"/>
        </w:rPr>
        <w:t>(2) USNS WILLIAM MCLEAN Sea Service Letters</w:t>
      </w:r>
      <w:r>
        <w:rPr>
          <w:rFonts w:ascii="Times New Roman" w:hAnsi="Times New Roman" w:cs="Times New Roman"/>
          <w:sz w:val="24"/>
        </w:rPr>
        <w:t xml:space="preserve"> </w:t>
      </w:r>
    </w:p>
    <w:p w14:paraId="0360D5E0" w14:textId="07CF21D7" w:rsidR="00513557" w:rsidRDefault="00513557" w:rsidP="00E8146D">
      <w:pPr>
        <w:spacing w:line="240" w:lineRule="auto"/>
        <w:contextualSpacing/>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513557">
        <w:rPr>
          <w:rFonts w:ascii="Times New Roman" w:hAnsi="Times New Roman" w:cs="Times New Roman"/>
          <w:sz w:val="24"/>
          <w:highlight w:val="yellow"/>
        </w:rPr>
        <w:t>(3) Military Sealift Command Battle Watch Captain Endorsed ADT Orders</w:t>
      </w:r>
    </w:p>
    <w:p w14:paraId="1F3E3DB4" w14:textId="74642369" w:rsidR="00513557" w:rsidRDefault="00513557" w:rsidP="00E8146D">
      <w:pPr>
        <w:spacing w:line="240" w:lineRule="auto"/>
        <w:contextualSpacing/>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rPr>
        <w:tab/>
      </w:r>
      <w:r w:rsidRPr="00513557">
        <w:rPr>
          <w:rFonts w:ascii="Times New Roman" w:hAnsi="Times New Roman" w:cs="Times New Roman"/>
          <w:sz w:val="24"/>
          <w:highlight w:val="yellow"/>
        </w:rPr>
        <w:t xml:space="preserve">(4) </w:t>
      </w:r>
      <w:r w:rsidRPr="00513557">
        <w:rPr>
          <w:rFonts w:ascii="Times New Roman" w:hAnsi="Times New Roman" w:cs="Times New Roman"/>
          <w:sz w:val="24"/>
          <w:highlight w:val="yellow"/>
        </w:rPr>
        <w:t xml:space="preserve">Military Sealift Command Battle Watch Captain </w:t>
      </w:r>
      <w:r w:rsidRPr="00513557">
        <w:rPr>
          <w:rFonts w:ascii="Times New Roman" w:hAnsi="Times New Roman" w:cs="Times New Roman"/>
          <w:sz w:val="24"/>
          <w:highlight w:val="yellow"/>
        </w:rPr>
        <w:t>FITREP</w:t>
      </w:r>
    </w:p>
    <w:p w14:paraId="4C1BB0C2" w14:textId="77777777" w:rsidR="00E8146D" w:rsidRPr="00E8146D" w:rsidRDefault="00E8146D" w:rsidP="00E8146D">
      <w:pPr>
        <w:pStyle w:val="ListParagraph"/>
        <w:spacing w:line="240" w:lineRule="auto"/>
        <w:rPr>
          <w:rFonts w:ascii="Times New Roman" w:hAnsi="Times New Roman" w:cs="Times New Roman"/>
          <w:sz w:val="24"/>
          <w:szCs w:val="24"/>
        </w:rPr>
      </w:pPr>
    </w:p>
    <w:p w14:paraId="11173C16" w14:textId="2082CAFA" w:rsidR="006917E4" w:rsidRPr="006917E4" w:rsidRDefault="58F20637" w:rsidP="006917E4">
      <w:pPr>
        <w:pStyle w:val="ListParagraph"/>
        <w:numPr>
          <w:ilvl w:val="0"/>
          <w:numId w:val="2"/>
        </w:numPr>
        <w:spacing w:line="240" w:lineRule="auto"/>
        <w:rPr>
          <w:sz w:val="24"/>
          <w:szCs w:val="24"/>
        </w:rPr>
      </w:pPr>
      <w:r w:rsidRPr="58F20637">
        <w:rPr>
          <w:rFonts w:ascii="Times New Roman" w:hAnsi="Times New Roman" w:cs="Times New Roman"/>
          <w:sz w:val="24"/>
          <w:szCs w:val="24"/>
        </w:rPr>
        <w:t>Per references (a) and (b), I request assignment of Navy Officer Billet Classification (NOBC)</w:t>
      </w:r>
      <w:r w:rsidR="00BB28F7">
        <w:rPr>
          <w:rFonts w:ascii="Times New Roman" w:hAnsi="Times New Roman" w:cs="Times New Roman"/>
          <w:sz w:val="24"/>
          <w:szCs w:val="24"/>
        </w:rPr>
        <w:t xml:space="preserve"> Codes</w:t>
      </w:r>
      <w:r w:rsidRPr="58F20637">
        <w:rPr>
          <w:rFonts w:ascii="Times New Roman" w:hAnsi="Times New Roman" w:cs="Times New Roman"/>
          <w:sz w:val="24"/>
          <w:szCs w:val="24"/>
        </w:rPr>
        <w:t xml:space="preserve">: </w:t>
      </w:r>
    </w:p>
    <w:p w14:paraId="6D1DA833" w14:textId="47C76256" w:rsidR="58F20637" w:rsidRDefault="006917E4" w:rsidP="00E8146D">
      <w:pPr>
        <w:pStyle w:val="ListParagraph"/>
        <w:numPr>
          <w:ilvl w:val="0"/>
          <w:numId w:val="8"/>
        </w:numPr>
        <w:spacing w:line="240" w:lineRule="auto"/>
        <w:rPr>
          <w:rFonts w:ascii="Times New Roman" w:hAnsi="Times New Roman" w:cs="Times New Roman"/>
          <w:sz w:val="24"/>
          <w:szCs w:val="24"/>
          <w:highlight w:val="yellow"/>
        </w:rPr>
      </w:pPr>
      <w:r w:rsidRPr="00BB28F7">
        <w:rPr>
          <w:rFonts w:ascii="Times New Roman" w:hAnsi="Times New Roman" w:cs="Times New Roman"/>
          <w:sz w:val="24"/>
          <w:szCs w:val="24"/>
          <w:highlight w:val="yellow"/>
        </w:rPr>
        <w:t>9284 SHIP'S NAVIGATOR (GENERAL) [SHP NAVIG GEN] [Job Code: 002149] Directs activities of navigation department. Maintains accurate plot of ship's position by means of celestial navigation, piloting, electronic devices and navigational tables and formulas. Establishes ship's position in pilot waters by fathometer readings and ranges and bearings on land objects. Operates Loran, radio direction finder and fathometer. Evaluates radar data in determining ranges and bearings. Advises commanding officer of course and location. Plots course to be steered. Maintains all navigation equipment.</w:t>
      </w:r>
    </w:p>
    <w:p w14:paraId="1960D66C" w14:textId="77777777" w:rsidR="00BB28F7" w:rsidRPr="00BB28F7" w:rsidRDefault="00BB28F7" w:rsidP="00BB28F7">
      <w:pPr>
        <w:pStyle w:val="ListParagraph"/>
        <w:spacing w:line="240" w:lineRule="auto"/>
        <w:ind w:left="1080"/>
        <w:rPr>
          <w:rFonts w:ascii="Times New Roman" w:hAnsi="Times New Roman" w:cs="Times New Roman"/>
          <w:sz w:val="24"/>
          <w:szCs w:val="24"/>
          <w:highlight w:val="yellow"/>
        </w:rPr>
      </w:pPr>
    </w:p>
    <w:p w14:paraId="11792D13" w14:textId="5C5123D1" w:rsidR="00E8146D" w:rsidRDefault="00E8146D" w:rsidP="00E8146D">
      <w:pPr>
        <w:pStyle w:val="ListParagraph"/>
        <w:numPr>
          <w:ilvl w:val="0"/>
          <w:numId w:val="8"/>
        </w:numPr>
        <w:spacing w:line="240" w:lineRule="auto"/>
        <w:rPr>
          <w:rFonts w:ascii="Times New Roman" w:hAnsi="Times New Roman" w:cs="Times New Roman"/>
          <w:sz w:val="24"/>
          <w:szCs w:val="24"/>
          <w:highlight w:val="yellow"/>
        </w:rPr>
      </w:pPr>
      <w:r w:rsidRPr="00BB28F7">
        <w:rPr>
          <w:rFonts w:ascii="Times New Roman" w:hAnsi="Times New Roman" w:cs="Times New Roman"/>
          <w:sz w:val="24"/>
          <w:szCs w:val="24"/>
          <w:highlight w:val="yellow"/>
        </w:rPr>
        <w:t>9045 STAFF OPERATIONS COMMAND CENTER WATCH OFFICER [STFOPSCMDCENWO] [Job Code: 001984] Supervises the operations of Staff Operations Command Center for watch period. Advises command of tactical situation. Reviews, evaluates, monitors and interprets operations information. Maintains a plot of location and schedule of all command units and other units of interest. Takes emergency action as prescribed by command directives.</w:t>
      </w:r>
    </w:p>
    <w:p w14:paraId="57E1221E" w14:textId="77777777" w:rsidR="00BB28F7" w:rsidRPr="00BB28F7" w:rsidRDefault="00BB28F7" w:rsidP="00BB28F7">
      <w:pPr>
        <w:pStyle w:val="ListParagraph"/>
        <w:spacing w:line="240" w:lineRule="auto"/>
        <w:ind w:left="1080"/>
        <w:rPr>
          <w:rFonts w:ascii="Times New Roman" w:hAnsi="Times New Roman" w:cs="Times New Roman"/>
          <w:sz w:val="24"/>
          <w:szCs w:val="24"/>
          <w:highlight w:val="yellow"/>
        </w:rPr>
      </w:pPr>
    </w:p>
    <w:p w14:paraId="2BB90952" w14:textId="77777777" w:rsidR="00BB28F7" w:rsidRPr="00BB28F7" w:rsidRDefault="58F20637" w:rsidP="2F92B122">
      <w:pPr>
        <w:pStyle w:val="ListParagraph"/>
        <w:numPr>
          <w:ilvl w:val="0"/>
          <w:numId w:val="2"/>
        </w:numPr>
        <w:spacing w:line="240" w:lineRule="auto"/>
        <w:rPr>
          <w:sz w:val="24"/>
          <w:szCs w:val="24"/>
        </w:rPr>
      </w:pPr>
      <w:r w:rsidRPr="58F20637">
        <w:rPr>
          <w:rFonts w:ascii="Times New Roman" w:hAnsi="Times New Roman" w:cs="Times New Roman"/>
          <w:sz w:val="24"/>
          <w:szCs w:val="24"/>
        </w:rPr>
        <w:t xml:space="preserve">Military schooling appropriate to this NOBC: </w:t>
      </w:r>
    </w:p>
    <w:p w14:paraId="2C3F4982" w14:textId="77777777" w:rsidR="00BB28F7" w:rsidRPr="00BB28F7" w:rsidRDefault="00BB28F7" w:rsidP="00BB28F7">
      <w:pPr>
        <w:pStyle w:val="ListParagraph"/>
        <w:spacing w:line="240" w:lineRule="auto"/>
        <w:rPr>
          <w:sz w:val="24"/>
          <w:szCs w:val="24"/>
        </w:rPr>
      </w:pPr>
    </w:p>
    <w:p w14:paraId="52906C3B" w14:textId="7289CE37" w:rsidR="00834C28" w:rsidRPr="00BB28F7" w:rsidRDefault="2F92B122" w:rsidP="00BB28F7">
      <w:pPr>
        <w:pStyle w:val="ListParagraph"/>
        <w:numPr>
          <w:ilvl w:val="1"/>
          <w:numId w:val="2"/>
        </w:numPr>
        <w:spacing w:line="240" w:lineRule="auto"/>
        <w:rPr>
          <w:sz w:val="24"/>
          <w:szCs w:val="24"/>
        </w:rPr>
      </w:pPr>
      <w:r w:rsidRPr="00BB28F7">
        <w:rPr>
          <w:rFonts w:ascii="Times New Roman" w:hAnsi="Times New Roman" w:cs="Times New Roman"/>
          <w:sz w:val="24"/>
          <w:szCs w:val="24"/>
        </w:rPr>
        <w:t>(Provide course title, number, dates, and location, both Active Duty and active points credited.)</w:t>
      </w:r>
    </w:p>
    <w:p w14:paraId="2B13A8A0" w14:textId="77777777" w:rsidR="00BB28F7" w:rsidRPr="00BB28F7" w:rsidRDefault="00BB28F7" w:rsidP="00BB28F7">
      <w:pPr>
        <w:pStyle w:val="ListParagraph"/>
        <w:spacing w:line="240" w:lineRule="auto"/>
        <w:ind w:left="1440"/>
        <w:rPr>
          <w:sz w:val="24"/>
          <w:szCs w:val="24"/>
        </w:rPr>
      </w:pPr>
    </w:p>
    <w:p w14:paraId="70F6A700" w14:textId="77777777" w:rsidR="00BB28F7" w:rsidRPr="00BB28F7" w:rsidRDefault="58F20637" w:rsidP="2F92B122">
      <w:pPr>
        <w:pStyle w:val="ListParagraph"/>
        <w:numPr>
          <w:ilvl w:val="0"/>
          <w:numId w:val="2"/>
        </w:numPr>
        <w:spacing w:line="240" w:lineRule="auto"/>
        <w:rPr>
          <w:sz w:val="24"/>
          <w:szCs w:val="24"/>
        </w:rPr>
      </w:pPr>
      <w:r w:rsidRPr="58F20637">
        <w:rPr>
          <w:rFonts w:ascii="Times New Roman" w:hAnsi="Times New Roman" w:cs="Times New Roman"/>
          <w:sz w:val="24"/>
          <w:szCs w:val="24"/>
        </w:rPr>
        <w:t xml:space="preserve">Military correspondence courses appropriate to this NOBC: </w:t>
      </w:r>
    </w:p>
    <w:p w14:paraId="2C9A43AB" w14:textId="6F3C2224" w:rsidR="00834C28" w:rsidRPr="00BB28F7" w:rsidRDefault="2F92B122" w:rsidP="00BB28F7">
      <w:pPr>
        <w:pStyle w:val="ListParagraph"/>
        <w:numPr>
          <w:ilvl w:val="1"/>
          <w:numId w:val="2"/>
        </w:numPr>
        <w:spacing w:line="240" w:lineRule="auto"/>
        <w:rPr>
          <w:sz w:val="24"/>
          <w:szCs w:val="24"/>
        </w:rPr>
      </w:pPr>
      <w:r w:rsidRPr="00BB28F7">
        <w:rPr>
          <w:rFonts w:ascii="Times New Roman" w:hAnsi="Times New Roman" w:cs="Times New Roman"/>
          <w:sz w:val="24"/>
          <w:szCs w:val="24"/>
        </w:rPr>
        <w:t>(Provide title, number, date completed, and number of retirement points credited.)</w:t>
      </w:r>
    </w:p>
    <w:p w14:paraId="4065BFC7" w14:textId="77777777" w:rsidR="00BB28F7" w:rsidRDefault="00BB28F7" w:rsidP="00BB28F7">
      <w:pPr>
        <w:pStyle w:val="ListParagraph"/>
        <w:spacing w:line="240" w:lineRule="auto"/>
        <w:ind w:left="1440"/>
        <w:rPr>
          <w:rFonts w:ascii="Times New Roman" w:hAnsi="Times New Roman" w:cs="Times New Roman"/>
          <w:sz w:val="24"/>
          <w:szCs w:val="24"/>
        </w:rPr>
      </w:pPr>
    </w:p>
    <w:p w14:paraId="7BBE9704" w14:textId="77777777" w:rsidR="00BB28F7" w:rsidRDefault="00BB28F7" w:rsidP="00BB28F7">
      <w:pPr>
        <w:pStyle w:val="ListParagraph"/>
        <w:spacing w:line="240" w:lineRule="auto"/>
        <w:ind w:left="1440"/>
        <w:rPr>
          <w:rFonts w:ascii="Times New Roman" w:hAnsi="Times New Roman" w:cs="Times New Roman"/>
          <w:sz w:val="24"/>
          <w:szCs w:val="24"/>
        </w:rPr>
      </w:pPr>
    </w:p>
    <w:p w14:paraId="78821E81" w14:textId="77777777" w:rsidR="00BB28F7" w:rsidRPr="00BB28F7" w:rsidRDefault="00BB28F7" w:rsidP="00BB28F7">
      <w:pPr>
        <w:pStyle w:val="ListParagraph"/>
        <w:spacing w:line="240" w:lineRule="auto"/>
        <w:ind w:left="1440"/>
        <w:rPr>
          <w:sz w:val="24"/>
          <w:szCs w:val="24"/>
        </w:rPr>
      </w:pPr>
    </w:p>
    <w:p w14:paraId="6876F79B" w14:textId="7E551A5C" w:rsidR="00834C28" w:rsidRDefault="58F20637" w:rsidP="2F92B122">
      <w:pPr>
        <w:pStyle w:val="ListParagraph"/>
        <w:numPr>
          <w:ilvl w:val="0"/>
          <w:numId w:val="2"/>
        </w:numPr>
        <w:spacing w:line="240" w:lineRule="auto"/>
        <w:rPr>
          <w:sz w:val="24"/>
          <w:szCs w:val="24"/>
        </w:rPr>
      </w:pPr>
      <w:commentRangeStart w:id="1"/>
      <w:r w:rsidRPr="58F20637">
        <w:rPr>
          <w:rFonts w:ascii="Times New Roman" w:hAnsi="Times New Roman" w:cs="Times New Roman"/>
          <w:sz w:val="24"/>
          <w:szCs w:val="24"/>
        </w:rPr>
        <w:lastRenderedPageBreak/>
        <w:t xml:space="preserve">Practical experience appropriate to this NOBC (MUST HAVE </w:t>
      </w:r>
      <w:r w:rsidR="00A675E3">
        <w:rPr>
          <w:rFonts w:ascii="Times New Roman" w:hAnsi="Times New Roman" w:cs="Times New Roman"/>
          <w:sz w:val="24"/>
          <w:szCs w:val="24"/>
        </w:rPr>
        <w:t>5</w:t>
      </w:r>
      <w:r w:rsidRPr="58F20637">
        <w:rPr>
          <w:rFonts w:ascii="Times New Roman" w:hAnsi="Times New Roman" w:cs="Times New Roman"/>
          <w:sz w:val="24"/>
          <w:szCs w:val="24"/>
        </w:rPr>
        <w:t xml:space="preserve">+ months </w:t>
      </w:r>
      <w:r w:rsidR="00A675E3">
        <w:rPr>
          <w:rFonts w:ascii="Times New Roman" w:hAnsi="Times New Roman" w:cs="Times New Roman"/>
          <w:sz w:val="24"/>
          <w:szCs w:val="24"/>
        </w:rPr>
        <w:t>a</w:t>
      </w:r>
      <w:r w:rsidRPr="58F20637">
        <w:rPr>
          <w:rFonts w:ascii="Times New Roman" w:hAnsi="Times New Roman" w:cs="Times New Roman"/>
          <w:sz w:val="24"/>
          <w:szCs w:val="24"/>
        </w:rPr>
        <w:t xml:space="preserve">ctive </w:t>
      </w:r>
      <w:r w:rsidR="00A675E3">
        <w:rPr>
          <w:rFonts w:ascii="Times New Roman" w:hAnsi="Times New Roman" w:cs="Times New Roman"/>
          <w:sz w:val="24"/>
          <w:szCs w:val="24"/>
        </w:rPr>
        <w:t>d</w:t>
      </w:r>
      <w:r w:rsidRPr="58F20637">
        <w:rPr>
          <w:rFonts w:ascii="Times New Roman" w:hAnsi="Times New Roman" w:cs="Times New Roman"/>
          <w:sz w:val="24"/>
          <w:szCs w:val="24"/>
        </w:rPr>
        <w:t xml:space="preserve">uty/ 18+ months </w:t>
      </w:r>
      <w:r w:rsidR="00A675E3">
        <w:rPr>
          <w:rFonts w:ascii="Times New Roman" w:hAnsi="Times New Roman" w:cs="Times New Roman"/>
          <w:sz w:val="24"/>
          <w:szCs w:val="24"/>
        </w:rPr>
        <w:t>civilian</w:t>
      </w:r>
      <w:r w:rsidRPr="58F20637">
        <w:rPr>
          <w:rFonts w:ascii="Times New Roman" w:hAnsi="Times New Roman" w:cs="Times New Roman"/>
          <w:sz w:val="24"/>
          <w:szCs w:val="24"/>
        </w:rPr>
        <w:t xml:space="preserve"> </w:t>
      </w:r>
      <w:r w:rsidR="00A675E3">
        <w:rPr>
          <w:rFonts w:ascii="Times New Roman" w:hAnsi="Times New Roman" w:cs="Times New Roman"/>
          <w:sz w:val="24"/>
          <w:szCs w:val="24"/>
        </w:rPr>
        <w:t>c</w:t>
      </w:r>
      <w:r w:rsidRPr="58F20637">
        <w:rPr>
          <w:rFonts w:ascii="Times New Roman" w:hAnsi="Times New Roman" w:cs="Times New Roman"/>
          <w:sz w:val="24"/>
          <w:szCs w:val="24"/>
        </w:rPr>
        <w:t>apacity):</w:t>
      </w:r>
      <w:commentRangeEnd w:id="1"/>
      <w:r w:rsidR="001E1534">
        <w:rPr>
          <w:rStyle w:val="CommentReference"/>
        </w:rPr>
        <w:commentReference w:id="1"/>
      </w:r>
    </w:p>
    <w:p w14:paraId="5F5A5448" w14:textId="2BDE93B7" w:rsidR="00FF2B57" w:rsidRPr="00BB28F7" w:rsidRDefault="00834C28" w:rsidP="2F92B122">
      <w:pPr>
        <w:pStyle w:val="ListParagraph"/>
        <w:numPr>
          <w:ilvl w:val="1"/>
          <w:numId w:val="1"/>
        </w:numPr>
        <w:spacing w:line="240" w:lineRule="auto"/>
        <w:rPr>
          <w:sz w:val="24"/>
          <w:szCs w:val="24"/>
        </w:rPr>
      </w:pPr>
      <w:r w:rsidRPr="2F92B122">
        <w:rPr>
          <w:rFonts w:ascii="Times New Roman" w:hAnsi="Times New Roman" w:cs="Times New Roman"/>
          <w:sz w:val="24"/>
          <w:szCs w:val="24"/>
        </w:rPr>
        <w:t>Active Duty: (Provide dates, locations, billets)</w:t>
      </w:r>
    </w:p>
    <w:p w14:paraId="53376770" w14:textId="77777777" w:rsidR="00BB28F7" w:rsidRDefault="00BB28F7" w:rsidP="00BB28F7">
      <w:pPr>
        <w:pStyle w:val="ListParagraph"/>
        <w:spacing w:line="240" w:lineRule="auto"/>
        <w:ind w:left="1620"/>
        <w:rPr>
          <w:sz w:val="24"/>
          <w:szCs w:val="24"/>
        </w:rPr>
      </w:pPr>
    </w:p>
    <w:p w14:paraId="347223E7" w14:textId="77777777" w:rsidR="00BB28F7" w:rsidRPr="00BB28F7" w:rsidRDefault="00834C28" w:rsidP="00BB28F7">
      <w:pPr>
        <w:pStyle w:val="ListParagraph"/>
        <w:numPr>
          <w:ilvl w:val="1"/>
          <w:numId w:val="1"/>
        </w:numPr>
        <w:spacing w:line="240" w:lineRule="auto"/>
        <w:rPr>
          <w:sz w:val="24"/>
          <w:szCs w:val="24"/>
        </w:rPr>
      </w:pPr>
      <w:r w:rsidRPr="2F92B122">
        <w:rPr>
          <w:rFonts w:ascii="Times New Roman" w:hAnsi="Times New Roman" w:cs="Times New Roman"/>
          <w:sz w:val="24"/>
          <w:szCs w:val="24"/>
        </w:rPr>
        <w:t>Annual Training /</w:t>
      </w:r>
      <w:proofErr w:type="gramStart"/>
      <w:r w:rsidRPr="2F92B122">
        <w:rPr>
          <w:rFonts w:ascii="Times New Roman" w:hAnsi="Times New Roman" w:cs="Times New Roman"/>
          <w:sz w:val="24"/>
          <w:szCs w:val="24"/>
        </w:rPr>
        <w:t>Active Duty</w:t>
      </w:r>
      <w:proofErr w:type="gramEnd"/>
      <w:r w:rsidRPr="2F92B122">
        <w:rPr>
          <w:rFonts w:ascii="Times New Roman" w:hAnsi="Times New Roman" w:cs="Times New Roman"/>
          <w:sz w:val="24"/>
          <w:szCs w:val="24"/>
        </w:rPr>
        <w:t xml:space="preserve"> Training: </w:t>
      </w:r>
      <w:r w:rsidR="2F92B122" w:rsidRPr="2F92B122">
        <w:rPr>
          <w:rFonts w:ascii="Times New Roman" w:hAnsi="Times New Roman" w:cs="Times New Roman"/>
          <w:sz w:val="24"/>
          <w:szCs w:val="24"/>
        </w:rPr>
        <w:t>(Provide dates, locations, and duties)</w:t>
      </w:r>
      <w:r w:rsidR="00BB28F7">
        <w:rPr>
          <w:rFonts w:ascii="Times New Roman" w:hAnsi="Times New Roman" w:cs="Times New Roman"/>
          <w:sz w:val="24"/>
          <w:szCs w:val="24"/>
        </w:rPr>
        <w:t xml:space="preserve"> </w:t>
      </w:r>
    </w:p>
    <w:p w14:paraId="49D89090" w14:textId="77777777" w:rsidR="00343973" w:rsidRPr="005929DA" w:rsidRDefault="00343973" w:rsidP="00343973">
      <w:pPr>
        <w:pStyle w:val="ListParagraph"/>
        <w:numPr>
          <w:ilvl w:val="2"/>
          <w:numId w:val="1"/>
        </w:numPr>
        <w:spacing w:line="240" w:lineRule="auto"/>
        <w:rPr>
          <w:rFonts w:ascii="Times New Roman" w:hAnsi="Times New Roman" w:cs="Times New Roman"/>
          <w:sz w:val="24"/>
          <w:szCs w:val="24"/>
          <w:highlight w:val="yellow"/>
        </w:rPr>
      </w:pPr>
      <w:r w:rsidRPr="005929DA">
        <w:rPr>
          <w:rFonts w:ascii="Times New Roman" w:hAnsi="Times New Roman" w:cs="Times New Roman"/>
          <w:sz w:val="24"/>
          <w:szCs w:val="24"/>
          <w:highlight w:val="yellow"/>
        </w:rPr>
        <w:t>NOBC 9045 Staff Operations Command Center Watch Officer:</w:t>
      </w:r>
    </w:p>
    <w:p w14:paraId="142EC3D9" w14:textId="62DE15DF" w:rsidR="00343973" w:rsidRDefault="00343973" w:rsidP="00343973">
      <w:pPr>
        <w:pStyle w:val="ListParagraph"/>
        <w:numPr>
          <w:ilvl w:val="3"/>
          <w:numId w:val="1"/>
        </w:numPr>
        <w:spacing w:line="240" w:lineRule="auto"/>
        <w:rPr>
          <w:rFonts w:ascii="Times New Roman" w:hAnsi="Times New Roman" w:cs="Times New Roman"/>
          <w:sz w:val="24"/>
          <w:szCs w:val="24"/>
        </w:rPr>
      </w:pPr>
      <w:r w:rsidRPr="005929DA">
        <w:rPr>
          <w:rFonts w:ascii="Times New Roman" w:hAnsi="Times New Roman" w:cs="Times New Roman"/>
          <w:sz w:val="24"/>
          <w:szCs w:val="24"/>
          <w:highlight w:val="yellow"/>
        </w:rPr>
        <w:t xml:space="preserve">Per enclosures (3) and (4), I </w:t>
      </w:r>
      <w:r w:rsidRPr="005929DA">
        <w:rPr>
          <w:rFonts w:ascii="Times New Roman" w:hAnsi="Times New Roman" w:cs="Times New Roman"/>
          <w:sz w:val="24"/>
          <w:szCs w:val="24"/>
          <w:highlight w:val="yellow"/>
        </w:rPr>
        <w:t>completed 150 days of Active Duty for Training (ADT) orders with the Military Sealift Command HQ Battle Watch Captain (MSC BWC).</w:t>
      </w:r>
      <w:r>
        <w:rPr>
          <w:rFonts w:ascii="Times New Roman" w:hAnsi="Times New Roman" w:cs="Times New Roman"/>
          <w:sz w:val="24"/>
          <w:szCs w:val="24"/>
        </w:rPr>
        <w:t xml:space="preserve"> </w:t>
      </w:r>
    </w:p>
    <w:p w14:paraId="0A487CA8" w14:textId="48C533FD" w:rsidR="00343973" w:rsidRPr="00343973" w:rsidRDefault="00343973" w:rsidP="00343973">
      <w:pPr>
        <w:pStyle w:val="ListParagraph"/>
        <w:numPr>
          <w:ilvl w:val="3"/>
          <w:numId w:val="1"/>
        </w:numPr>
        <w:spacing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Per my FITREP shown in enclosure (4), I </w:t>
      </w:r>
      <w:r w:rsidR="005929DA">
        <w:rPr>
          <w:rFonts w:ascii="Times New Roman" w:hAnsi="Times New Roman" w:cs="Times New Roman"/>
          <w:sz w:val="24"/>
          <w:szCs w:val="24"/>
          <w:highlight w:val="yellow"/>
        </w:rPr>
        <w:t>s</w:t>
      </w:r>
      <w:r w:rsidRPr="00BB28F7">
        <w:rPr>
          <w:rFonts w:ascii="Times New Roman" w:hAnsi="Times New Roman" w:cs="Times New Roman"/>
          <w:sz w:val="24"/>
          <w:szCs w:val="24"/>
          <w:highlight w:val="yellow"/>
        </w:rPr>
        <w:t>upervise</w:t>
      </w:r>
      <w:r w:rsidR="005929DA">
        <w:rPr>
          <w:rFonts w:ascii="Times New Roman" w:hAnsi="Times New Roman" w:cs="Times New Roman"/>
          <w:sz w:val="24"/>
          <w:szCs w:val="24"/>
          <w:highlight w:val="yellow"/>
        </w:rPr>
        <w:t>d</w:t>
      </w:r>
      <w:r w:rsidRPr="00BB28F7">
        <w:rPr>
          <w:rFonts w:ascii="Times New Roman" w:hAnsi="Times New Roman" w:cs="Times New Roman"/>
          <w:sz w:val="24"/>
          <w:szCs w:val="24"/>
          <w:highlight w:val="yellow"/>
        </w:rPr>
        <w:t xml:space="preserve"> the operations of </w:t>
      </w:r>
      <w:r w:rsidR="005929DA">
        <w:rPr>
          <w:rFonts w:ascii="Times New Roman" w:hAnsi="Times New Roman" w:cs="Times New Roman"/>
          <w:sz w:val="24"/>
          <w:szCs w:val="24"/>
          <w:highlight w:val="yellow"/>
        </w:rPr>
        <w:t>the Battle Watch team</w:t>
      </w:r>
      <w:r w:rsidRPr="00BB28F7">
        <w:rPr>
          <w:rFonts w:ascii="Times New Roman" w:hAnsi="Times New Roman" w:cs="Times New Roman"/>
          <w:sz w:val="24"/>
          <w:szCs w:val="24"/>
          <w:highlight w:val="yellow"/>
        </w:rPr>
        <w:t xml:space="preserve"> for</w:t>
      </w:r>
      <w:r w:rsidR="005929DA">
        <w:rPr>
          <w:rFonts w:ascii="Times New Roman" w:hAnsi="Times New Roman" w:cs="Times New Roman"/>
          <w:sz w:val="24"/>
          <w:szCs w:val="24"/>
          <w:highlight w:val="yellow"/>
        </w:rPr>
        <w:t xml:space="preserve"> assigned</w:t>
      </w:r>
      <w:r w:rsidRPr="00BB28F7">
        <w:rPr>
          <w:rFonts w:ascii="Times New Roman" w:hAnsi="Times New Roman" w:cs="Times New Roman"/>
          <w:sz w:val="24"/>
          <w:szCs w:val="24"/>
          <w:highlight w:val="yellow"/>
        </w:rPr>
        <w:t xml:space="preserve"> watch period</w:t>
      </w:r>
      <w:r w:rsidR="005929DA">
        <w:rPr>
          <w:rFonts w:ascii="Times New Roman" w:hAnsi="Times New Roman" w:cs="Times New Roman"/>
          <w:sz w:val="24"/>
          <w:szCs w:val="24"/>
          <w:highlight w:val="yellow"/>
        </w:rPr>
        <w:t>s</w:t>
      </w:r>
      <w:r w:rsidRPr="00BB28F7">
        <w:rPr>
          <w:rFonts w:ascii="Times New Roman" w:hAnsi="Times New Roman" w:cs="Times New Roman"/>
          <w:sz w:val="24"/>
          <w:szCs w:val="24"/>
          <w:highlight w:val="yellow"/>
        </w:rPr>
        <w:t xml:space="preserve">. </w:t>
      </w:r>
      <w:r w:rsidR="005929DA">
        <w:rPr>
          <w:rFonts w:ascii="Times New Roman" w:hAnsi="Times New Roman" w:cs="Times New Roman"/>
          <w:sz w:val="24"/>
          <w:szCs w:val="24"/>
          <w:highlight w:val="yellow"/>
        </w:rPr>
        <w:t>I routinely a</w:t>
      </w:r>
      <w:r w:rsidRPr="00BB28F7">
        <w:rPr>
          <w:rFonts w:ascii="Times New Roman" w:hAnsi="Times New Roman" w:cs="Times New Roman"/>
          <w:sz w:val="24"/>
          <w:szCs w:val="24"/>
          <w:highlight w:val="yellow"/>
        </w:rPr>
        <w:t>dvise</w:t>
      </w:r>
      <w:r w:rsidR="005929DA">
        <w:rPr>
          <w:rFonts w:ascii="Times New Roman" w:hAnsi="Times New Roman" w:cs="Times New Roman"/>
          <w:sz w:val="24"/>
          <w:szCs w:val="24"/>
          <w:highlight w:val="yellow"/>
        </w:rPr>
        <w:t>d</w:t>
      </w:r>
      <w:r w:rsidRPr="00BB28F7">
        <w:rPr>
          <w:rFonts w:ascii="Times New Roman" w:hAnsi="Times New Roman" w:cs="Times New Roman"/>
          <w:sz w:val="24"/>
          <w:szCs w:val="24"/>
          <w:highlight w:val="yellow"/>
        </w:rPr>
        <w:t xml:space="preserve"> command of tactical situation</w:t>
      </w:r>
      <w:r w:rsidR="005929DA">
        <w:rPr>
          <w:rFonts w:ascii="Times New Roman" w:hAnsi="Times New Roman" w:cs="Times New Roman"/>
          <w:sz w:val="24"/>
          <w:szCs w:val="24"/>
          <w:highlight w:val="yellow"/>
        </w:rPr>
        <w:t>s for 50+ combat logistics force ships and provided daily command update briefings</w:t>
      </w:r>
      <w:r w:rsidRPr="00BB28F7">
        <w:rPr>
          <w:rFonts w:ascii="Times New Roman" w:hAnsi="Times New Roman" w:cs="Times New Roman"/>
          <w:sz w:val="24"/>
          <w:szCs w:val="24"/>
          <w:highlight w:val="yellow"/>
        </w:rPr>
        <w:t xml:space="preserve">. </w:t>
      </w:r>
      <w:r w:rsidR="005929DA">
        <w:rPr>
          <w:rFonts w:ascii="Times New Roman" w:hAnsi="Times New Roman" w:cs="Times New Roman"/>
          <w:sz w:val="24"/>
          <w:szCs w:val="24"/>
          <w:highlight w:val="yellow"/>
        </w:rPr>
        <w:t>Additionally, I routinely r</w:t>
      </w:r>
      <w:r w:rsidRPr="00BB28F7">
        <w:rPr>
          <w:rFonts w:ascii="Times New Roman" w:hAnsi="Times New Roman" w:cs="Times New Roman"/>
          <w:sz w:val="24"/>
          <w:szCs w:val="24"/>
          <w:highlight w:val="yellow"/>
        </w:rPr>
        <w:t>eview</w:t>
      </w:r>
      <w:r w:rsidR="005929DA">
        <w:rPr>
          <w:rFonts w:ascii="Times New Roman" w:hAnsi="Times New Roman" w:cs="Times New Roman"/>
          <w:sz w:val="24"/>
          <w:szCs w:val="24"/>
          <w:highlight w:val="yellow"/>
        </w:rPr>
        <w:t>ed</w:t>
      </w:r>
      <w:r w:rsidRPr="00BB28F7">
        <w:rPr>
          <w:rFonts w:ascii="Times New Roman" w:hAnsi="Times New Roman" w:cs="Times New Roman"/>
          <w:sz w:val="24"/>
          <w:szCs w:val="24"/>
          <w:highlight w:val="yellow"/>
        </w:rPr>
        <w:t>, evaluate</w:t>
      </w:r>
      <w:r w:rsidR="005929DA">
        <w:rPr>
          <w:rFonts w:ascii="Times New Roman" w:hAnsi="Times New Roman" w:cs="Times New Roman"/>
          <w:sz w:val="24"/>
          <w:szCs w:val="24"/>
          <w:highlight w:val="yellow"/>
        </w:rPr>
        <w:t>d</w:t>
      </w:r>
      <w:r w:rsidRPr="00BB28F7">
        <w:rPr>
          <w:rFonts w:ascii="Times New Roman" w:hAnsi="Times New Roman" w:cs="Times New Roman"/>
          <w:sz w:val="24"/>
          <w:szCs w:val="24"/>
          <w:highlight w:val="yellow"/>
        </w:rPr>
        <w:t>, monitor</w:t>
      </w:r>
      <w:r w:rsidR="005929DA">
        <w:rPr>
          <w:rFonts w:ascii="Times New Roman" w:hAnsi="Times New Roman" w:cs="Times New Roman"/>
          <w:sz w:val="24"/>
          <w:szCs w:val="24"/>
          <w:highlight w:val="yellow"/>
        </w:rPr>
        <w:t>ed,</w:t>
      </w:r>
      <w:r w:rsidRPr="00BB28F7">
        <w:rPr>
          <w:rFonts w:ascii="Times New Roman" w:hAnsi="Times New Roman" w:cs="Times New Roman"/>
          <w:sz w:val="24"/>
          <w:szCs w:val="24"/>
          <w:highlight w:val="yellow"/>
        </w:rPr>
        <w:t xml:space="preserve"> and interpret</w:t>
      </w:r>
      <w:r w:rsidR="005929DA">
        <w:rPr>
          <w:rFonts w:ascii="Times New Roman" w:hAnsi="Times New Roman" w:cs="Times New Roman"/>
          <w:sz w:val="24"/>
          <w:szCs w:val="24"/>
          <w:highlight w:val="yellow"/>
        </w:rPr>
        <w:t>ed</w:t>
      </w:r>
      <w:r w:rsidRPr="00BB28F7">
        <w:rPr>
          <w:rFonts w:ascii="Times New Roman" w:hAnsi="Times New Roman" w:cs="Times New Roman"/>
          <w:sz w:val="24"/>
          <w:szCs w:val="24"/>
          <w:highlight w:val="yellow"/>
        </w:rPr>
        <w:t xml:space="preserve"> operations information</w:t>
      </w:r>
      <w:r w:rsidR="005929DA">
        <w:rPr>
          <w:rFonts w:ascii="Times New Roman" w:hAnsi="Times New Roman" w:cs="Times New Roman"/>
          <w:sz w:val="24"/>
          <w:szCs w:val="24"/>
          <w:highlight w:val="yellow"/>
        </w:rPr>
        <w:t xml:space="preserve"> received from area commands</w:t>
      </w:r>
      <w:r w:rsidRPr="00BB28F7">
        <w:rPr>
          <w:rFonts w:ascii="Times New Roman" w:hAnsi="Times New Roman" w:cs="Times New Roman"/>
          <w:sz w:val="24"/>
          <w:szCs w:val="24"/>
          <w:highlight w:val="yellow"/>
        </w:rPr>
        <w:t xml:space="preserve">. </w:t>
      </w:r>
      <w:r w:rsidR="005929DA">
        <w:rPr>
          <w:rFonts w:ascii="Times New Roman" w:hAnsi="Times New Roman" w:cs="Times New Roman"/>
          <w:sz w:val="24"/>
          <w:szCs w:val="24"/>
          <w:highlight w:val="yellow"/>
        </w:rPr>
        <w:t>Upon receipt of information, I would consolidate it for executive level briefings.</w:t>
      </w:r>
    </w:p>
    <w:p w14:paraId="7BF689C9" w14:textId="77777777" w:rsidR="00BB28F7" w:rsidRPr="00BB28F7" w:rsidRDefault="00BB28F7" w:rsidP="00BB28F7">
      <w:pPr>
        <w:pStyle w:val="ListParagraph"/>
        <w:spacing w:line="240" w:lineRule="auto"/>
        <w:ind w:left="2340"/>
        <w:rPr>
          <w:sz w:val="24"/>
          <w:szCs w:val="24"/>
        </w:rPr>
      </w:pPr>
    </w:p>
    <w:p w14:paraId="229273E8" w14:textId="41CB5796" w:rsidR="00834C28" w:rsidRPr="00BB28F7" w:rsidRDefault="00834C28" w:rsidP="2F92B122">
      <w:pPr>
        <w:pStyle w:val="ListParagraph"/>
        <w:numPr>
          <w:ilvl w:val="1"/>
          <w:numId w:val="1"/>
        </w:numPr>
        <w:spacing w:line="240" w:lineRule="auto"/>
        <w:rPr>
          <w:sz w:val="24"/>
          <w:szCs w:val="24"/>
        </w:rPr>
      </w:pPr>
      <w:r w:rsidRPr="2F92B122">
        <w:rPr>
          <w:rFonts w:ascii="Times New Roman" w:hAnsi="Times New Roman" w:cs="Times New Roman"/>
          <w:sz w:val="24"/>
          <w:szCs w:val="24"/>
        </w:rPr>
        <w:t xml:space="preserve">Inactive Duty experience: </w:t>
      </w:r>
      <w:r w:rsidR="2F92B122" w:rsidRPr="2F92B122">
        <w:rPr>
          <w:rFonts w:ascii="Times New Roman" w:hAnsi="Times New Roman" w:cs="Times New Roman"/>
          <w:sz w:val="24"/>
          <w:szCs w:val="24"/>
        </w:rPr>
        <w:t>(Indicate experience gained during drills, Inactive Duty Training Travel, etc., relating to this NOBC.)</w:t>
      </w:r>
    </w:p>
    <w:p w14:paraId="6E2A3ACC" w14:textId="77777777" w:rsidR="00BB28F7" w:rsidRDefault="00BB28F7" w:rsidP="00BB28F7">
      <w:pPr>
        <w:pStyle w:val="ListParagraph"/>
        <w:spacing w:line="240" w:lineRule="auto"/>
        <w:ind w:left="1620"/>
        <w:rPr>
          <w:sz w:val="24"/>
          <w:szCs w:val="24"/>
        </w:rPr>
      </w:pPr>
    </w:p>
    <w:p w14:paraId="44A442D4" w14:textId="77777777" w:rsidR="001E1534" w:rsidRPr="001E1534" w:rsidRDefault="2F92B122" w:rsidP="001E1534">
      <w:pPr>
        <w:pStyle w:val="ListParagraph"/>
        <w:numPr>
          <w:ilvl w:val="1"/>
          <w:numId w:val="1"/>
        </w:numPr>
        <w:spacing w:line="240" w:lineRule="auto"/>
        <w:rPr>
          <w:sz w:val="24"/>
          <w:szCs w:val="24"/>
        </w:rPr>
      </w:pPr>
      <w:r w:rsidRPr="2F92B122">
        <w:rPr>
          <w:rFonts w:ascii="Times New Roman" w:hAnsi="Times New Roman" w:cs="Times New Roman"/>
          <w:sz w:val="24"/>
          <w:szCs w:val="24"/>
        </w:rPr>
        <w:t>Civilian experience: (Indicate civilian job description/billets, duties, trainings, dates serving in role)</w:t>
      </w:r>
    </w:p>
    <w:p w14:paraId="6CA48AB1" w14:textId="77777777" w:rsidR="001E1534" w:rsidRPr="001E1534" w:rsidRDefault="001E1534" w:rsidP="001E1534">
      <w:pPr>
        <w:pStyle w:val="ListParagraph"/>
        <w:rPr>
          <w:rFonts w:ascii="Times New Roman" w:hAnsi="Times New Roman" w:cs="Times New Roman"/>
          <w:sz w:val="24"/>
          <w:szCs w:val="24"/>
          <w:highlight w:val="yellow"/>
        </w:rPr>
      </w:pPr>
    </w:p>
    <w:p w14:paraId="4A2691B6" w14:textId="77777777" w:rsidR="001E1534" w:rsidRPr="005929DA" w:rsidRDefault="001E1534" w:rsidP="001E1534">
      <w:pPr>
        <w:pStyle w:val="ListParagraph"/>
        <w:numPr>
          <w:ilvl w:val="2"/>
          <w:numId w:val="1"/>
        </w:numPr>
        <w:spacing w:line="240" w:lineRule="auto"/>
        <w:rPr>
          <w:rFonts w:ascii="Times New Roman" w:hAnsi="Times New Roman" w:cs="Times New Roman"/>
          <w:sz w:val="24"/>
          <w:szCs w:val="24"/>
          <w:highlight w:val="yellow"/>
        </w:rPr>
      </w:pPr>
      <w:commentRangeStart w:id="2"/>
      <w:r w:rsidRPr="005929DA">
        <w:rPr>
          <w:rFonts w:ascii="Times New Roman" w:hAnsi="Times New Roman" w:cs="Times New Roman"/>
          <w:sz w:val="24"/>
          <w:szCs w:val="24"/>
          <w:highlight w:val="yellow"/>
        </w:rPr>
        <w:t xml:space="preserve">NOBC </w:t>
      </w:r>
      <w:r w:rsidRPr="005929DA">
        <w:rPr>
          <w:rFonts w:ascii="Times New Roman" w:hAnsi="Times New Roman" w:cs="Times New Roman"/>
          <w:sz w:val="24"/>
          <w:szCs w:val="24"/>
          <w:highlight w:val="yellow"/>
        </w:rPr>
        <w:t>9284 S</w:t>
      </w:r>
      <w:r w:rsidRPr="005929DA">
        <w:rPr>
          <w:rFonts w:ascii="Times New Roman" w:hAnsi="Times New Roman" w:cs="Times New Roman"/>
          <w:sz w:val="24"/>
          <w:szCs w:val="24"/>
          <w:highlight w:val="yellow"/>
        </w:rPr>
        <w:t>hip’s</w:t>
      </w:r>
      <w:r w:rsidRPr="005929DA">
        <w:rPr>
          <w:rFonts w:ascii="Times New Roman" w:hAnsi="Times New Roman" w:cs="Times New Roman"/>
          <w:sz w:val="24"/>
          <w:szCs w:val="24"/>
          <w:highlight w:val="yellow"/>
        </w:rPr>
        <w:t xml:space="preserve"> Navigator:</w:t>
      </w:r>
      <w:r w:rsidRPr="005929DA">
        <w:rPr>
          <w:rFonts w:ascii="Times New Roman" w:hAnsi="Times New Roman" w:cs="Times New Roman"/>
          <w:sz w:val="24"/>
          <w:szCs w:val="24"/>
          <w:highlight w:val="yellow"/>
        </w:rPr>
        <w:t xml:space="preserve"> </w:t>
      </w:r>
      <w:commentRangeEnd w:id="2"/>
      <w:r w:rsidR="00343973" w:rsidRPr="005929DA">
        <w:rPr>
          <w:rStyle w:val="CommentReference"/>
          <w:highlight w:val="yellow"/>
        </w:rPr>
        <w:commentReference w:id="2"/>
      </w:r>
    </w:p>
    <w:p w14:paraId="4CA422C7" w14:textId="2CF5630B" w:rsidR="001E1534" w:rsidRPr="001E1534" w:rsidRDefault="001E1534" w:rsidP="001E1534">
      <w:pPr>
        <w:pStyle w:val="ListParagraph"/>
        <w:numPr>
          <w:ilvl w:val="3"/>
          <w:numId w:val="1"/>
        </w:numPr>
        <w:spacing w:line="240" w:lineRule="auto"/>
        <w:rPr>
          <w:rFonts w:ascii="Times New Roman" w:hAnsi="Times New Roman" w:cs="Times New Roman"/>
          <w:sz w:val="24"/>
          <w:szCs w:val="24"/>
        </w:rPr>
      </w:pPr>
      <w:r w:rsidRPr="001E1534">
        <w:rPr>
          <w:rFonts w:ascii="Times New Roman" w:hAnsi="Times New Roman" w:cs="Times New Roman"/>
          <w:sz w:val="24"/>
          <w:szCs w:val="24"/>
          <w:highlight w:val="yellow"/>
        </w:rPr>
        <w:t>P</w:t>
      </w:r>
      <w:r w:rsidRPr="001E1534">
        <w:rPr>
          <w:rFonts w:ascii="Times New Roman" w:hAnsi="Times New Roman" w:cs="Times New Roman"/>
          <w:sz w:val="24"/>
          <w:szCs w:val="24"/>
          <w:highlight w:val="yellow"/>
        </w:rPr>
        <w:t xml:space="preserve">er enclosure </w:t>
      </w:r>
      <w:r w:rsidRPr="001E1534">
        <w:rPr>
          <w:rFonts w:ascii="Times New Roman" w:hAnsi="Times New Roman" w:cs="Times New Roman"/>
          <w:sz w:val="24"/>
          <w:szCs w:val="24"/>
          <w:highlight w:val="yellow"/>
        </w:rPr>
        <w:t xml:space="preserve">(1) I hold a </w:t>
      </w:r>
      <w:r w:rsidRPr="001E1534">
        <w:rPr>
          <w:rFonts w:ascii="Times New Roman" w:hAnsi="Times New Roman" w:cs="Times New Roman"/>
          <w:sz w:val="24"/>
          <w:szCs w:val="24"/>
          <w:highlight w:val="yellow"/>
        </w:rPr>
        <w:t>USCG Unlimited Second Mate license</w:t>
      </w:r>
      <w:r w:rsidR="005929DA">
        <w:rPr>
          <w:rFonts w:ascii="Times New Roman" w:hAnsi="Times New Roman" w:cs="Times New Roman"/>
          <w:sz w:val="24"/>
          <w:szCs w:val="24"/>
          <w:highlight w:val="yellow"/>
        </w:rPr>
        <w:t xml:space="preserve"> and have subject matter expertise in voyage planning, navigation, etc</w:t>
      </w:r>
      <w:r w:rsidRPr="001E1534">
        <w:rPr>
          <w:rFonts w:ascii="Times New Roman" w:hAnsi="Times New Roman" w:cs="Times New Roman"/>
          <w:sz w:val="24"/>
          <w:szCs w:val="24"/>
          <w:highlight w:val="yellow"/>
        </w:rPr>
        <w:t xml:space="preserve">. </w:t>
      </w:r>
    </w:p>
    <w:p w14:paraId="4A28D8B8" w14:textId="715D8F87" w:rsidR="001E1534" w:rsidRDefault="001E1534" w:rsidP="001E1534">
      <w:pPr>
        <w:pStyle w:val="ListParagraph"/>
        <w:numPr>
          <w:ilvl w:val="3"/>
          <w:numId w:val="1"/>
        </w:numPr>
        <w:spacing w:line="240" w:lineRule="auto"/>
        <w:rPr>
          <w:rFonts w:ascii="Times New Roman" w:hAnsi="Times New Roman" w:cs="Times New Roman"/>
          <w:sz w:val="24"/>
          <w:szCs w:val="24"/>
        </w:rPr>
      </w:pPr>
      <w:r w:rsidRPr="001E1534">
        <w:rPr>
          <w:rFonts w:ascii="Times New Roman" w:hAnsi="Times New Roman" w:cs="Times New Roman"/>
          <w:sz w:val="24"/>
          <w:szCs w:val="24"/>
          <w:highlight w:val="yellow"/>
        </w:rPr>
        <w:t xml:space="preserve">Per enclosure (2), I </w:t>
      </w:r>
      <w:r w:rsidRPr="001E1534">
        <w:rPr>
          <w:rFonts w:ascii="Times New Roman" w:hAnsi="Times New Roman" w:cs="Times New Roman"/>
          <w:sz w:val="24"/>
          <w:szCs w:val="24"/>
          <w:highlight w:val="yellow"/>
        </w:rPr>
        <w:t xml:space="preserve">sailed for 270 days as </w:t>
      </w:r>
      <w:r>
        <w:rPr>
          <w:rFonts w:ascii="Times New Roman" w:hAnsi="Times New Roman" w:cs="Times New Roman"/>
          <w:sz w:val="24"/>
          <w:szCs w:val="24"/>
          <w:highlight w:val="yellow"/>
        </w:rPr>
        <w:t>navigator</w:t>
      </w:r>
      <w:r w:rsidRPr="001E1534">
        <w:rPr>
          <w:rFonts w:ascii="Times New Roman" w:hAnsi="Times New Roman" w:cs="Times New Roman"/>
          <w:sz w:val="24"/>
          <w:szCs w:val="24"/>
          <w:highlight w:val="yellow"/>
        </w:rPr>
        <w:t xml:space="preserve"> </w:t>
      </w:r>
      <w:r w:rsidR="005929DA">
        <w:rPr>
          <w:rFonts w:ascii="Times New Roman" w:hAnsi="Times New Roman" w:cs="Times New Roman"/>
          <w:sz w:val="24"/>
          <w:szCs w:val="24"/>
          <w:highlight w:val="yellow"/>
        </w:rPr>
        <w:t>a</w:t>
      </w:r>
      <w:r w:rsidRPr="001E1534">
        <w:rPr>
          <w:rFonts w:ascii="Times New Roman" w:hAnsi="Times New Roman" w:cs="Times New Roman"/>
          <w:sz w:val="24"/>
          <w:szCs w:val="24"/>
          <w:highlight w:val="yellow"/>
        </w:rPr>
        <w:t xml:space="preserve">board the USNS </w:t>
      </w:r>
      <w:r w:rsidR="005929DA" w:rsidRPr="001E1534">
        <w:rPr>
          <w:rFonts w:ascii="Times New Roman" w:hAnsi="Times New Roman" w:cs="Times New Roman"/>
          <w:sz w:val="24"/>
          <w:szCs w:val="24"/>
          <w:highlight w:val="yellow"/>
        </w:rPr>
        <w:t>WILLIAM MCLEAN</w:t>
      </w:r>
      <w:r w:rsidRPr="001E1534">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Daily duties included</w:t>
      </w:r>
      <w:r w:rsidRPr="001E1534">
        <w:rPr>
          <w:rFonts w:ascii="Times New Roman" w:hAnsi="Times New Roman" w:cs="Times New Roman"/>
          <w:sz w:val="24"/>
          <w:szCs w:val="24"/>
          <w:highlight w:val="yellow"/>
        </w:rPr>
        <w:t xml:space="preserve"> maintain</w:t>
      </w:r>
      <w:r>
        <w:rPr>
          <w:rFonts w:ascii="Times New Roman" w:hAnsi="Times New Roman" w:cs="Times New Roman"/>
          <w:sz w:val="24"/>
          <w:szCs w:val="24"/>
          <w:highlight w:val="yellow"/>
        </w:rPr>
        <w:t>ing</w:t>
      </w:r>
      <w:r w:rsidRPr="001E1534">
        <w:rPr>
          <w:rFonts w:ascii="Times New Roman" w:hAnsi="Times New Roman" w:cs="Times New Roman"/>
          <w:sz w:val="24"/>
          <w:szCs w:val="24"/>
          <w:highlight w:val="yellow"/>
        </w:rPr>
        <w:t xml:space="preserve"> accurate ship’s positions by celestial, terrestrial, and electronic means in open ocean and in pilotage waters. </w:t>
      </w:r>
      <w:r>
        <w:rPr>
          <w:rFonts w:ascii="Times New Roman" w:hAnsi="Times New Roman" w:cs="Times New Roman"/>
          <w:sz w:val="24"/>
          <w:szCs w:val="24"/>
          <w:highlight w:val="yellow"/>
        </w:rPr>
        <w:t xml:space="preserve">Additionally, </w:t>
      </w:r>
      <w:r w:rsidRPr="001E1534">
        <w:rPr>
          <w:rFonts w:ascii="Times New Roman" w:hAnsi="Times New Roman" w:cs="Times New Roman"/>
          <w:sz w:val="24"/>
          <w:szCs w:val="24"/>
          <w:highlight w:val="yellow"/>
        </w:rPr>
        <w:t xml:space="preserve">I was the vessel’s navigation and communications officer responsible for route planning, publication and chart corrections, and maintenance of all navigation and communication equipment including radars, ECDIS, fathometers, SAT-C, iridium, VHF, AIS, NAVTEX, GPS, and EPIRB. </w:t>
      </w:r>
      <w:r>
        <w:rPr>
          <w:rFonts w:ascii="Times New Roman" w:hAnsi="Times New Roman" w:cs="Times New Roman"/>
          <w:sz w:val="24"/>
          <w:szCs w:val="24"/>
          <w:highlight w:val="yellow"/>
        </w:rPr>
        <w:t>I r</w:t>
      </w:r>
      <w:r w:rsidRPr="001E1534">
        <w:rPr>
          <w:rFonts w:ascii="Times New Roman" w:hAnsi="Times New Roman" w:cs="Times New Roman"/>
          <w:sz w:val="24"/>
          <w:szCs w:val="24"/>
          <w:highlight w:val="yellow"/>
        </w:rPr>
        <w:t>outinely had the conn and gave helm commands both in open sea as well as inland waters.</w:t>
      </w:r>
    </w:p>
    <w:p w14:paraId="22397186" w14:textId="77777777" w:rsidR="00BB28F7" w:rsidRPr="004F7BDF" w:rsidRDefault="00BB28F7" w:rsidP="004F7BDF">
      <w:pPr>
        <w:pStyle w:val="ListParagraph"/>
        <w:spacing w:line="240" w:lineRule="auto"/>
        <w:ind w:left="1440"/>
        <w:rPr>
          <w:sz w:val="24"/>
          <w:szCs w:val="24"/>
        </w:rPr>
      </w:pPr>
    </w:p>
    <w:p w14:paraId="2FEDE7AC" w14:textId="4C72A932" w:rsidR="00834C28" w:rsidRDefault="58F20637" w:rsidP="2F92B122">
      <w:pPr>
        <w:pStyle w:val="ListParagraph"/>
        <w:numPr>
          <w:ilvl w:val="0"/>
          <w:numId w:val="2"/>
        </w:numPr>
        <w:spacing w:line="240" w:lineRule="auto"/>
        <w:rPr>
          <w:sz w:val="24"/>
          <w:szCs w:val="24"/>
        </w:rPr>
      </w:pPr>
      <w:r w:rsidRPr="58F20637">
        <w:rPr>
          <w:rFonts w:ascii="Times New Roman" w:hAnsi="Times New Roman" w:cs="Times New Roman"/>
          <w:sz w:val="24"/>
          <w:szCs w:val="24"/>
        </w:rPr>
        <w:t>Other information supporting the request, as appropriate.</w:t>
      </w:r>
    </w:p>
    <w:p w14:paraId="386ED378" w14:textId="77777777" w:rsidR="00FF2B57" w:rsidRDefault="00FF2B57" w:rsidP="00FF2B57">
      <w:pPr>
        <w:spacing w:line="240" w:lineRule="auto"/>
        <w:contextualSpacing/>
        <w:rPr>
          <w:rFonts w:ascii="Times New Roman" w:hAnsi="Times New Roman" w:cs="Times New Roman"/>
          <w:sz w:val="24"/>
        </w:rPr>
      </w:pPr>
    </w:p>
    <w:p w14:paraId="386ED379" w14:textId="77777777" w:rsidR="00FF2B57" w:rsidRDefault="00FF2B57" w:rsidP="00FF2B57">
      <w:pPr>
        <w:spacing w:line="240" w:lineRule="auto"/>
        <w:contextualSpacing/>
        <w:rPr>
          <w:rFonts w:ascii="Times New Roman" w:hAnsi="Times New Roman" w:cs="Times New Roman"/>
          <w:sz w:val="24"/>
        </w:rPr>
      </w:pPr>
    </w:p>
    <w:p w14:paraId="386ED37A" w14:textId="77777777" w:rsidR="00FF2B57" w:rsidRDefault="00FF2B57" w:rsidP="00FF2B57">
      <w:pPr>
        <w:spacing w:line="240" w:lineRule="auto"/>
        <w:contextualSpacing/>
        <w:rPr>
          <w:rFonts w:ascii="Times New Roman" w:hAnsi="Times New Roman" w:cs="Times New Roman"/>
          <w:sz w:val="24"/>
        </w:rPr>
      </w:pPr>
    </w:p>
    <w:p w14:paraId="386ED37B" w14:textId="5F06941B" w:rsidR="00FF2B57" w:rsidRPr="00FF2B57" w:rsidRDefault="00FF2B57" w:rsidP="6E18365D">
      <w:pPr>
        <w:tabs>
          <w:tab w:val="left" w:pos="4680"/>
        </w:tabs>
        <w:spacing w:line="240" w:lineRule="auto"/>
        <w:contextualSpacing/>
        <w:rPr>
          <w:rFonts w:ascii="Times New Roman" w:hAnsi="Times New Roman" w:cs="Times New Roman"/>
          <w:sz w:val="24"/>
          <w:szCs w:val="24"/>
        </w:rPr>
      </w:pPr>
      <w:r>
        <w:rPr>
          <w:rFonts w:ascii="Times New Roman" w:hAnsi="Times New Roman" w:cs="Times New Roman"/>
          <w:sz w:val="24"/>
        </w:rPr>
        <w:tab/>
      </w:r>
      <w:r w:rsidR="004F7BDF">
        <w:rPr>
          <w:rFonts w:ascii="Times New Roman" w:hAnsi="Times New Roman" w:cs="Times New Roman"/>
          <w:sz w:val="24"/>
        </w:rPr>
        <w:tab/>
      </w:r>
      <w:r w:rsidR="004F7BDF">
        <w:rPr>
          <w:rFonts w:ascii="Times New Roman" w:hAnsi="Times New Roman" w:cs="Times New Roman"/>
          <w:sz w:val="24"/>
        </w:rPr>
        <w:tab/>
      </w:r>
      <w:r w:rsidR="004F7BDF">
        <w:rPr>
          <w:rFonts w:ascii="Times New Roman" w:hAnsi="Times New Roman" w:cs="Times New Roman"/>
          <w:sz w:val="24"/>
        </w:rPr>
        <w:tab/>
      </w:r>
      <w:r w:rsidR="004F7BDF">
        <w:rPr>
          <w:rFonts w:ascii="Times New Roman" w:hAnsi="Times New Roman" w:cs="Times New Roman"/>
          <w:sz w:val="24"/>
        </w:rPr>
        <w:tab/>
      </w:r>
      <w:r w:rsidR="004F7BDF">
        <w:rPr>
          <w:rFonts w:ascii="Times New Roman" w:hAnsi="Times New Roman" w:cs="Times New Roman"/>
          <w:sz w:val="24"/>
        </w:rPr>
        <w:tab/>
      </w:r>
      <w:r w:rsidR="004F7BDF">
        <w:rPr>
          <w:rFonts w:ascii="Times New Roman" w:hAnsi="Times New Roman" w:cs="Times New Roman"/>
          <w:sz w:val="24"/>
        </w:rPr>
        <w:tab/>
      </w:r>
      <w:r w:rsidR="004F7BDF">
        <w:rPr>
          <w:rFonts w:ascii="Times New Roman" w:hAnsi="Times New Roman" w:cs="Times New Roman"/>
          <w:sz w:val="24"/>
        </w:rPr>
        <w:tab/>
      </w:r>
      <w:r w:rsidR="004F7BDF">
        <w:rPr>
          <w:rFonts w:ascii="Times New Roman" w:hAnsi="Times New Roman" w:cs="Times New Roman"/>
          <w:sz w:val="24"/>
        </w:rPr>
        <w:tab/>
      </w:r>
      <w:r w:rsidR="004F7BDF">
        <w:rPr>
          <w:rFonts w:ascii="Times New Roman" w:hAnsi="Times New Roman" w:cs="Times New Roman"/>
          <w:sz w:val="24"/>
        </w:rPr>
        <w:tab/>
      </w:r>
      <w:r w:rsidR="004F7BDF" w:rsidRPr="00343973">
        <w:rPr>
          <w:rFonts w:ascii="Times New Roman" w:hAnsi="Times New Roman" w:cs="Times New Roman"/>
          <w:sz w:val="24"/>
          <w:szCs w:val="24"/>
          <w:highlight w:val="yellow"/>
        </w:rPr>
        <w:t>J.D. SMITH</w:t>
      </w:r>
    </w:p>
    <w:sectPr w:rsidR="00FF2B57" w:rsidRPr="00FF2B57" w:rsidSect="00FF2B57">
      <w:headerReference w:type="default" r:id="rId15"/>
      <w:footerReference w:type="default" r:id="rId16"/>
      <w:pgSz w:w="12240" w:h="15840"/>
      <w:pgMar w:top="144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llins, John G LT USN COMNAVRESFORCOM VA (USA)" w:date="2024-09-05T11:45:00Z" w:initials="CJGLUCV(">
    <w:p w14:paraId="7A414EF8" w14:textId="77777777" w:rsidR="005929DA" w:rsidRDefault="00513557" w:rsidP="005929DA">
      <w:pPr>
        <w:pStyle w:val="CommentText"/>
      </w:pPr>
      <w:r>
        <w:rPr>
          <w:rStyle w:val="CommentReference"/>
        </w:rPr>
        <w:annotationRef/>
      </w:r>
      <w:r w:rsidR="005929DA">
        <w:t xml:space="preserve">These are examples of supporting documentation, NOT required documents. Tailor your enclosures to your NOBC request. </w:t>
      </w:r>
    </w:p>
  </w:comment>
  <w:comment w:id="1" w:author="Collins, John G LT USN COMNAVRESFORCOM VA (USA)" w:date="2024-09-05T11:51:00Z" w:initials="CJGLUCV(">
    <w:p w14:paraId="2E514B05" w14:textId="1F0A98E7" w:rsidR="001E1534" w:rsidRDefault="001E1534" w:rsidP="001E1534">
      <w:pPr>
        <w:pStyle w:val="CommentText"/>
      </w:pPr>
      <w:r>
        <w:rPr>
          <w:rStyle w:val="CommentReference"/>
        </w:rPr>
        <w:annotationRef/>
      </w:r>
      <w:r>
        <w:t xml:space="preserve">In this section you should outline your experience that qualifies you for the NOBC. Clearly correlate supporting documentation to </w:t>
      </w:r>
      <w:r>
        <w:rPr>
          <w:b/>
          <w:bCs/>
          <w:u w:val="single"/>
        </w:rPr>
        <w:t>each</w:t>
      </w:r>
      <w:r>
        <w:t xml:space="preserve"> NOBC requested so it can be verified.</w:t>
      </w:r>
    </w:p>
  </w:comment>
  <w:comment w:id="2" w:author="Collins, John G LT USN COMNAVRESFORCOM VA (USA)" w:date="2024-09-05T11:56:00Z" w:initials="CJGLUCV(">
    <w:p w14:paraId="2155E890" w14:textId="77777777" w:rsidR="00343973" w:rsidRDefault="00343973" w:rsidP="00343973">
      <w:pPr>
        <w:pStyle w:val="CommentText"/>
      </w:pPr>
      <w:r>
        <w:rPr>
          <w:rStyle w:val="CommentReference"/>
        </w:rPr>
        <w:annotationRef/>
      </w:r>
      <w:r>
        <w:t>Your narrative should tie back to the official NOBC definition in the NOOCS Manual.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414EF8" w15:done="0"/>
  <w15:commentEx w15:paraId="2E514B05" w15:done="0"/>
  <w15:commentEx w15:paraId="2155E8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4184E" w16cex:dateUtc="2024-09-05T15:45:00Z"/>
  <w16cex:commentExtensible w16cex:durableId="2A8419B4" w16cex:dateUtc="2024-09-05T15:51:00Z"/>
  <w16cex:commentExtensible w16cex:durableId="2A841AFF" w16cex:dateUtc="2024-09-05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14EF8" w16cid:durableId="2A84184E"/>
  <w16cid:commentId w16cid:paraId="2E514B05" w16cid:durableId="2A8419B4"/>
  <w16cid:commentId w16cid:paraId="2155E890" w16cid:durableId="2A841A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6E96" w14:textId="77777777" w:rsidR="00BF4E19" w:rsidRDefault="00BF4E19">
      <w:pPr>
        <w:spacing w:after="0" w:line="240" w:lineRule="auto"/>
      </w:pPr>
      <w:r>
        <w:separator/>
      </w:r>
    </w:p>
  </w:endnote>
  <w:endnote w:type="continuationSeparator" w:id="0">
    <w:p w14:paraId="7B8971C5" w14:textId="77777777" w:rsidR="00BF4E19" w:rsidRDefault="00BF4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6E18365D" w14:paraId="751F32EA" w14:textId="77777777" w:rsidTr="6E18365D">
      <w:tc>
        <w:tcPr>
          <w:tcW w:w="3120" w:type="dxa"/>
        </w:tcPr>
        <w:p w14:paraId="3A6F1596" w14:textId="7E8D2063" w:rsidR="6E18365D" w:rsidRDefault="6E18365D" w:rsidP="6E18365D">
          <w:pPr>
            <w:pStyle w:val="Header"/>
            <w:ind w:left="-115"/>
          </w:pPr>
        </w:p>
      </w:tc>
      <w:tc>
        <w:tcPr>
          <w:tcW w:w="3120" w:type="dxa"/>
        </w:tcPr>
        <w:p w14:paraId="1F2D998B" w14:textId="041FAC80" w:rsidR="6E18365D" w:rsidRDefault="6E18365D" w:rsidP="6E18365D">
          <w:pPr>
            <w:pStyle w:val="Header"/>
            <w:jc w:val="center"/>
          </w:pPr>
        </w:p>
      </w:tc>
      <w:tc>
        <w:tcPr>
          <w:tcW w:w="3120" w:type="dxa"/>
        </w:tcPr>
        <w:p w14:paraId="180AE062" w14:textId="79573E9B" w:rsidR="6E18365D" w:rsidRDefault="6E18365D" w:rsidP="6E18365D">
          <w:pPr>
            <w:pStyle w:val="Header"/>
            <w:ind w:right="-115"/>
            <w:jc w:val="right"/>
          </w:pPr>
        </w:p>
      </w:tc>
    </w:tr>
  </w:tbl>
  <w:p w14:paraId="0260ECC3" w14:textId="44D091B9" w:rsidR="6E18365D" w:rsidRDefault="6E18365D" w:rsidP="6E183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38E4" w14:textId="77777777" w:rsidR="00BF4E19" w:rsidRDefault="00BF4E19">
      <w:pPr>
        <w:spacing w:after="0" w:line="240" w:lineRule="auto"/>
      </w:pPr>
      <w:r>
        <w:separator/>
      </w:r>
    </w:p>
  </w:footnote>
  <w:footnote w:type="continuationSeparator" w:id="0">
    <w:p w14:paraId="1EE3AC14" w14:textId="77777777" w:rsidR="00BF4E19" w:rsidRDefault="00BF4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6E18365D" w14:paraId="3C497E43" w14:textId="77777777" w:rsidTr="6E18365D">
      <w:tc>
        <w:tcPr>
          <w:tcW w:w="3120" w:type="dxa"/>
        </w:tcPr>
        <w:p w14:paraId="4D581D87" w14:textId="29DB51B2" w:rsidR="6E18365D" w:rsidRDefault="6E18365D" w:rsidP="6E18365D">
          <w:pPr>
            <w:pStyle w:val="Header"/>
            <w:ind w:left="-115"/>
          </w:pPr>
        </w:p>
      </w:tc>
      <w:tc>
        <w:tcPr>
          <w:tcW w:w="3120" w:type="dxa"/>
        </w:tcPr>
        <w:p w14:paraId="7349736B" w14:textId="5B339B8E" w:rsidR="6E18365D" w:rsidRDefault="6E18365D" w:rsidP="6E18365D">
          <w:pPr>
            <w:pStyle w:val="Header"/>
            <w:jc w:val="center"/>
          </w:pPr>
        </w:p>
      </w:tc>
      <w:tc>
        <w:tcPr>
          <w:tcW w:w="3120" w:type="dxa"/>
        </w:tcPr>
        <w:p w14:paraId="4AB4EA26" w14:textId="21802CD1" w:rsidR="6E18365D" w:rsidRDefault="6E18365D" w:rsidP="6E18365D">
          <w:pPr>
            <w:pStyle w:val="Header"/>
            <w:ind w:right="-115"/>
            <w:jc w:val="right"/>
          </w:pPr>
        </w:p>
      </w:tc>
    </w:tr>
  </w:tbl>
  <w:p w14:paraId="7E49CAC4" w14:textId="04599D90" w:rsidR="6E18365D" w:rsidRDefault="6E18365D" w:rsidP="6E183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7E7"/>
    <w:multiLevelType w:val="hybridMultilevel"/>
    <w:tmpl w:val="B6DC9D0C"/>
    <w:lvl w:ilvl="0" w:tplc="7206B900">
      <w:start w:val="1"/>
      <w:numFmt w:val="lowerLetter"/>
      <w:lvlText w:val="%1."/>
      <w:lvlJc w:val="left"/>
      <w:pPr>
        <w:ind w:left="900" w:hanging="360"/>
      </w:pPr>
    </w:lvl>
    <w:lvl w:ilvl="1" w:tplc="1DE2CF1A">
      <w:start w:val="1"/>
      <w:numFmt w:val="lowerLetter"/>
      <w:lvlText w:val="%2."/>
      <w:lvlJc w:val="left"/>
      <w:pPr>
        <w:ind w:left="1620" w:hanging="360"/>
      </w:pPr>
      <w:rPr>
        <w:rFonts w:ascii="Times New Roman" w:hAnsi="Times New Roman" w:cs="Times New Roman" w:hint="default"/>
      </w:rPr>
    </w:lvl>
    <w:lvl w:ilvl="2" w:tplc="04090011">
      <w:start w:val="1"/>
      <w:numFmt w:val="decimal"/>
      <w:lvlText w:val="%3)"/>
      <w:lvlJc w:val="left"/>
      <w:pPr>
        <w:ind w:left="2520" w:hanging="360"/>
      </w:pPr>
    </w:lvl>
    <w:lvl w:ilvl="3" w:tplc="C586313E">
      <w:start w:val="1"/>
      <w:numFmt w:val="decimal"/>
      <w:lvlText w:val="%4."/>
      <w:lvlJc w:val="left"/>
      <w:pPr>
        <w:ind w:left="3060" w:hanging="360"/>
      </w:pPr>
    </w:lvl>
    <w:lvl w:ilvl="4" w:tplc="61D2116C">
      <w:start w:val="1"/>
      <w:numFmt w:val="lowerLetter"/>
      <w:lvlText w:val="%5."/>
      <w:lvlJc w:val="left"/>
      <w:pPr>
        <w:ind w:left="3780" w:hanging="360"/>
      </w:pPr>
    </w:lvl>
    <w:lvl w:ilvl="5" w:tplc="C6D6855C">
      <w:start w:val="1"/>
      <w:numFmt w:val="lowerRoman"/>
      <w:lvlText w:val="%6."/>
      <w:lvlJc w:val="right"/>
      <w:pPr>
        <w:ind w:left="4500" w:hanging="180"/>
      </w:pPr>
    </w:lvl>
    <w:lvl w:ilvl="6" w:tplc="C46618DE">
      <w:start w:val="1"/>
      <w:numFmt w:val="decimal"/>
      <w:lvlText w:val="%7."/>
      <w:lvlJc w:val="left"/>
      <w:pPr>
        <w:ind w:left="5220" w:hanging="360"/>
      </w:pPr>
    </w:lvl>
    <w:lvl w:ilvl="7" w:tplc="58205C9C">
      <w:start w:val="1"/>
      <w:numFmt w:val="lowerLetter"/>
      <w:lvlText w:val="%8."/>
      <w:lvlJc w:val="left"/>
      <w:pPr>
        <w:ind w:left="5940" w:hanging="360"/>
      </w:pPr>
    </w:lvl>
    <w:lvl w:ilvl="8" w:tplc="574C7136">
      <w:start w:val="1"/>
      <w:numFmt w:val="lowerRoman"/>
      <w:lvlText w:val="%9."/>
      <w:lvlJc w:val="right"/>
      <w:pPr>
        <w:ind w:left="6660" w:hanging="180"/>
      </w:pPr>
    </w:lvl>
  </w:abstractNum>
  <w:abstractNum w:abstractNumId="1" w15:restartNumberingAfterBreak="0">
    <w:nsid w:val="0C3F6FEE"/>
    <w:multiLevelType w:val="hybridMultilevel"/>
    <w:tmpl w:val="E190FC62"/>
    <w:lvl w:ilvl="0" w:tplc="EA50A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A2912"/>
    <w:multiLevelType w:val="hybridMultilevel"/>
    <w:tmpl w:val="72A0FD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C6A61"/>
    <w:multiLevelType w:val="hybridMultilevel"/>
    <w:tmpl w:val="8F367D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8F265F7"/>
    <w:multiLevelType w:val="hybridMultilevel"/>
    <w:tmpl w:val="FB8A98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1FB06DC"/>
    <w:multiLevelType w:val="hybridMultilevel"/>
    <w:tmpl w:val="B798FBD2"/>
    <w:lvl w:ilvl="0" w:tplc="6952D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B590D"/>
    <w:multiLevelType w:val="hybridMultilevel"/>
    <w:tmpl w:val="A3CEC0D6"/>
    <w:lvl w:ilvl="0" w:tplc="9F26216C">
      <w:start w:val="1"/>
      <w:numFmt w:val="decimal"/>
      <w:lvlText w:val="%1."/>
      <w:lvlJc w:val="left"/>
      <w:pPr>
        <w:ind w:left="720" w:hanging="360"/>
      </w:pPr>
      <w:rPr>
        <w:rFonts w:ascii="Times New Roman" w:hAnsi="Times New Roman" w:cs="Times New Roman" w:hint="default"/>
      </w:rPr>
    </w:lvl>
    <w:lvl w:ilvl="1" w:tplc="80E44FEC">
      <w:start w:val="1"/>
      <w:numFmt w:val="lowerLetter"/>
      <w:lvlText w:val="%2."/>
      <w:lvlJc w:val="left"/>
      <w:pPr>
        <w:ind w:left="1440" w:hanging="360"/>
      </w:pPr>
      <w:rPr>
        <w:rFonts w:ascii="Times New Roman" w:hAnsi="Times New Roman" w:cs="Times New Roman" w:hint="default"/>
      </w:rPr>
    </w:lvl>
    <w:lvl w:ilvl="2" w:tplc="928A3038">
      <w:start w:val="1"/>
      <w:numFmt w:val="lowerRoman"/>
      <w:lvlText w:val="%3."/>
      <w:lvlJc w:val="right"/>
      <w:pPr>
        <w:ind w:left="2160" w:hanging="180"/>
      </w:pPr>
    </w:lvl>
    <w:lvl w:ilvl="3" w:tplc="287EC0E4">
      <w:start w:val="1"/>
      <w:numFmt w:val="decimal"/>
      <w:lvlText w:val="%4."/>
      <w:lvlJc w:val="left"/>
      <w:pPr>
        <w:ind w:left="2880" w:hanging="360"/>
      </w:pPr>
    </w:lvl>
    <w:lvl w:ilvl="4" w:tplc="9926BE48">
      <w:start w:val="1"/>
      <w:numFmt w:val="lowerLetter"/>
      <w:lvlText w:val="%5."/>
      <w:lvlJc w:val="left"/>
      <w:pPr>
        <w:ind w:left="3600" w:hanging="360"/>
      </w:pPr>
    </w:lvl>
    <w:lvl w:ilvl="5" w:tplc="5E929CD4">
      <w:start w:val="1"/>
      <w:numFmt w:val="lowerRoman"/>
      <w:lvlText w:val="%6."/>
      <w:lvlJc w:val="right"/>
      <w:pPr>
        <w:ind w:left="4320" w:hanging="180"/>
      </w:pPr>
    </w:lvl>
    <w:lvl w:ilvl="6" w:tplc="01F8C336">
      <w:start w:val="1"/>
      <w:numFmt w:val="decimal"/>
      <w:lvlText w:val="%7."/>
      <w:lvlJc w:val="left"/>
      <w:pPr>
        <w:ind w:left="5040" w:hanging="360"/>
      </w:pPr>
    </w:lvl>
    <w:lvl w:ilvl="7" w:tplc="71A8C5B8">
      <w:start w:val="1"/>
      <w:numFmt w:val="lowerLetter"/>
      <w:lvlText w:val="%8."/>
      <w:lvlJc w:val="left"/>
      <w:pPr>
        <w:ind w:left="5760" w:hanging="360"/>
      </w:pPr>
    </w:lvl>
    <w:lvl w:ilvl="8" w:tplc="A71204BC">
      <w:start w:val="1"/>
      <w:numFmt w:val="lowerRoman"/>
      <w:lvlText w:val="%9."/>
      <w:lvlJc w:val="right"/>
      <w:pPr>
        <w:ind w:left="6480" w:hanging="180"/>
      </w:pPr>
    </w:lvl>
  </w:abstractNum>
  <w:abstractNum w:abstractNumId="7" w15:restartNumberingAfterBreak="0">
    <w:nsid w:val="5C9751C1"/>
    <w:multiLevelType w:val="hybridMultilevel"/>
    <w:tmpl w:val="393868C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73DA4EFF"/>
    <w:multiLevelType w:val="hybridMultilevel"/>
    <w:tmpl w:val="F940A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077571">
    <w:abstractNumId w:val="0"/>
  </w:num>
  <w:num w:numId="2" w16cid:durableId="2133590374">
    <w:abstractNumId w:val="6"/>
  </w:num>
  <w:num w:numId="3" w16cid:durableId="1340111917">
    <w:abstractNumId w:val="8"/>
  </w:num>
  <w:num w:numId="4" w16cid:durableId="1967081193">
    <w:abstractNumId w:val="3"/>
  </w:num>
  <w:num w:numId="5" w16cid:durableId="2094281745">
    <w:abstractNumId w:val="4"/>
  </w:num>
  <w:num w:numId="6" w16cid:durableId="1508056182">
    <w:abstractNumId w:val="2"/>
  </w:num>
  <w:num w:numId="7" w16cid:durableId="1490976444">
    <w:abstractNumId w:val="5"/>
  </w:num>
  <w:num w:numId="8" w16cid:durableId="1387529138">
    <w:abstractNumId w:val="1"/>
  </w:num>
  <w:num w:numId="9" w16cid:durableId="19306496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lins, John G LT USN COMNAVRESFORCOM VA (USA)">
    <w15:presenceInfo w15:providerId="AD" w15:userId="S::john.g.collins32.mil@us.navy.mil::01c0f260-df23-43de-97e6-46c2b57d7d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57"/>
    <w:rsid w:val="000D3470"/>
    <w:rsid w:val="0015151C"/>
    <w:rsid w:val="00177A3E"/>
    <w:rsid w:val="00184E5A"/>
    <w:rsid w:val="001E1534"/>
    <w:rsid w:val="00260653"/>
    <w:rsid w:val="00343973"/>
    <w:rsid w:val="004F7BDF"/>
    <w:rsid w:val="00513557"/>
    <w:rsid w:val="00530063"/>
    <w:rsid w:val="00540772"/>
    <w:rsid w:val="005929DA"/>
    <w:rsid w:val="006917E4"/>
    <w:rsid w:val="00834C28"/>
    <w:rsid w:val="008C156D"/>
    <w:rsid w:val="00A675E3"/>
    <w:rsid w:val="00B237B1"/>
    <w:rsid w:val="00BB28F7"/>
    <w:rsid w:val="00BF4E19"/>
    <w:rsid w:val="00D05229"/>
    <w:rsid w:val="00E515F5"/>
    <w:rsid w:val="00E8146D"/>
    <w:rsid w:val="00F71219"/>
    <w:rsid w:val="00FF2B57"/>
    <w:rsid w:val="2F92B122"/>
    <w:rsid w:val="58F20637"/>
    <w:rsid w:val="6D872FC6"/>
    <w:rsid w:val="6E18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ED35C"/>
  <w15:docId w15:val="{FFF0D969-963D-4A9C-82E1-7A45BBC8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B57"/>
    <w:pPr>
      <w:ind w:left="720"/>
      <w:contextualSpacing/>
    </w:pPr>
  </w:style>
  <w:style w:type="character" w:styleId="CommentReference">
    <w:name w:val="annotation reference"/>
    <w:basedOn w:val="DefaultParagraphFont"/>
    <w:uiPriority w:val="99"/>
    <w:semiHidden/>
    <w:unhideWhenUsed/>
    <w:rsid w:val="00FF2B57"/>
    <w:rPr>
      <w:sz w:val="16"/>
      <w:szCs w:val="16"/>
    </w:rPr>
  </w:style>
  <w:style w:type="paragraph" w:styleId="CommentText">
    <w:name w:val="annotation text"/>
    <w:basedOn w:val="Normal"/>
    <w:link w:val="CommentTextChar"/>
    <w:uiPriority w:val="99"/>
    <w:unhideWhenUsed/>
    <w:rsid w:val="00FF2B57"/>
    <w:pPr>
      <w:spacing w:line="240" w:lineRule="auto"/>
    </w:pPr>
    <w:rPr>
      <w:sz w:val="20"/>
      <w:szCs w:val="20"/>
    </w:rPr>
  </w:style>
  <w:style w:type="character" w:customStyle="1" w:styleId="CommentTextChar">
    <w:name w:val="Comment Text Char"/>
    <w:basedOn w:val="DefaultParagraphFont"/>
    <w:link w:val="CommentText"/>
    <w:uiPriority w:val="99"/>
    <w:rsid w:val="00FF2B57"/>
    <w:rPr>
      <w:sz w:val="20"/>
      <w:szCs w:val="20"/>
    </w:rPr>
  </w:style>
  <w:style w:type="paragraph" w:styleId="CommentSubject">
    <w:name w:val="annotation subject"/>
    <w:basedOn w:val="CommentText"/>
    <w:next w:val="CommentText"/>
    <w:link w:val="CommentSubjectChar"/>
    <w:uiPriority w:val="99"/>
    <w:semiHidden/>
    <w:unhideWhenUsed/>
    <w:rsid w:val="00FF2B57"/>
    <w:rPr>
      <w:b/>
      <w:bCs/>
    </w:rPr>
  </w:style>
  <w:style w:type="character" w:customStyle="1" w:styleId="CommentSubjectChar">
    <w:name w:val="Comment Subject Char"/>
    <w:basedOn w:val="CommentTextChar"/>
    <w:link w:val="CommentSubject"/>
    <w:uiPriority w:val="99"/>
    <w:semiHidden/>
    <w:rsid w:val="00FF2B57"/>
    <w:rPr>
      <w:b/>
      <w:bCs/>
      <w:sz w:val="20"/>
      <w:szCs w:val="20"/>
    </w:rPr>
  </w:style>
  <w:style w:type="paragraph" w:styleId="BalloonText">
    <w:name w:val="Balloon Text"/>
    <w:basedOn w:val="Normal"/>
    <w:link w:val="BalloonTextChar"/>
    <w:uiPriority w:val="99"/>
    <w:semiHidden/>
    <w:unhideWhenUsed/>
    <w:rsid w:val="00FF2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B57"/>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246823D6D2D469DD3761C6D8FA3E3" ma:contentTypeVersion="1" ma:contentTypeDescription="Create a new document." ma:contentTypeScope="" ma:versionID="f63489be40d4914c2d494b16b8f975b4">
  <xsd:schema xmlns:xsd="http://www.w3.org/2001/XMLSchema" xmlns:xs="http://www.w3.org/2001/XMLSchema" xmlns:p="http://schemas.microsoft.com/office/2006/metadata/properties" xmlns:ns2="85309ff9-6da3-4c72-bad9-1f9d3b8b1308" xmlns:ns3="cc6f87eb-382b-449c-9c0e-7dfe6b3a0617" targetNamespace="http://schemas.microsoft.com/office/2006/metadata/properties" ma:root="true" ma:fieldsID="410864ec5a13dec913308ba299f0f341" ns2:_="" ns3:_="">
    <xsd:import namespace="85309ff9-6da3-4c72-bad9-1f9d3b8b1308"/>
    <xsd:import namespace="cc6f87eb-382b-449c-9c0e-7dfe6b3a0617"/>
    <xsd:element name="properties">
      <xsd:complexType>
        <xsd:sequence>
          <xsd:element name="documentManagement">
            <xsd:complexType>
              <xsd:all>
                <xsd:element ref="ns2:PII_x0020_Disclaimer"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09ff9-6da3-4c72-bad9-1f9d3b8b1308" elementFormDefault="qualified">
    <xsd:import namespace="http://schemas.microsoft.com/office/2006/documentManagement/types"/>
    <xsd:import namespace="http://schemas.microsoft.com/office/infopath/2007/PartnerControls"/>
    <xsd:element name="PII_x0020_Disclaimer" ma:index="8" nillable="true" ma:displayName="PII Disclaimer" ma:description="* For more information on PII please visit https://private.navyreserve.navy.mil/DOD%20Directives/540011p.pdf" ma:format="RadioButtons" ma:internalName="PII_x0020_Disclaimer">
      <xsd:simpleType>
        <xsd:restriction base="dms:Choice">
          <xsd:enumeration value="This document contains no PII"/>
          <xsd:enumeration value="This document contains PII as outlined in DOD Directive 5400.11:Section E2.2* and is encrypted/password protected"/>
        </xsd:restriction>
      </xsd:simpleType>
    </xsd:element>
  </xsd:schema>
  <xsd:schema xmlns:xsd="http://www.w3.org/2001/XMLSchema" xmlns:xs="http://www.w3.org/2001/XMLSchema" xmlns:dms="http://schemas.microsoft.com/office/2006/documentManagement/types" xmlns:pc="http://schemas.microsoft.com/office/infopath/2007/PartnerControls" targetNamespace="cc6f87eb-382b-449c-9c0e-7dfe6b3a0617"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II_x0020_Disclaimer xmlns="85309ff9-6da3-4c72-bad9-1f9d3b8b1308">This document contains no PII</PII_x0020_Disclaimer>
    <_dlc_DocId xmlns="cc6f87eb-382b-449c-9c0e-7dfe6b3a0617">CCW4DY7PX73K-126156691-483</_dlc_DocId>
    <_dlc_DocIdUrl xmlns="cc6f87eb-382b-449c-9c0e-7dfe6b3a0617">
      <Url>https://private.navyreserve.navy.mil/cnrfc/N-Codes/N1/CNRFC_14/_layouts/15/DocIdRedir.aspx?ID=CCW4DY7PX73K-126156691-483</Url>
      <Description>CCW4DY7PX73K-126156691-483</Description>
    </_dlc_DocIdUrl>
  </documentManagement>
</p:properties>
</file>

<file path=customXml/itemProps1.xml><?xml version="1.0" encoding="utf-8"?>
<ds:datastoreItem xmlns:ds="http://schemas.openxmlformats.org/officeDocument/2006/customXml" ds:itemID="{FE36BC28-5C27-4ED6-AB02-96E7198B7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09ff9-6da3-4c72-bad9-1f9d3b8b1308"/>
    <ds:schemaRef ds:uri="cc6f87eb-382b-449c-9c0e-7dfe6b3a0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B1619-F201-4A28-842A-8FDA225F6E1C}">
  <ds:schemaRefs>
    <ds:schemaRef ds:uri="http://schemas.microsoft.com/sharepoint/v3/contenttype/forms"/>
  </ds:schemaRefs>
</ds:datastoreItem>
</file>

<file path=customXml/itemProps3.xml><?xml version="1.0" encoding="utf-8"?>
<ds:datastoreItem xmlns:ds="http://schemas.openxmlformats.org/officeDocument/2006/customXml" ds:itemID="{0D3C8FE1-0555-40F8-A0CC-14D88C464477}">
  <ds:schemaRefs>
    <ds:schemaRef ds:uri="http://schemas.microsoft.com/sharepoint/events"/>
  </ds:schemaRefs>
</ds:datastoreItem>
</file>

<file path=customXml/itemProps4.xml><?xml version="1.0" encoding="utf-8"?>
<ds:datastoreItem xmlns:ds="http://schemas.openxmlformats.org/officeDocument/2006/customXml" ds:itemID="{B93E6323-ABFF-4A8C-B007-FDD4C6EFD936}">
  <ds:schemaRefs>
    <ds:schemaRef ds:uri="http://schemas.microsoft.com/office/2006/metadata/properties"/>
    <ds:schemaRef ds:uri="http://schemas.microsoft.com/office/infopath/2007/PartnerControls"/>
    <ds:schemaRef ds:uri="85309ff9-6da3-4c72-bad9-1f9d3b8b1308"/>
    <ds:schemaRef ds:uri="cc6f87eb-382b-449c-9c0e-7dfe6b3a061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596</Words>
  <Characters>3398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Application for Assignment of NOBC</vt:lpstr>
    </vt:vector>
  </TitlesOfParts>
  <Company>NMCI</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Assignment of NOBC</dc:title>
  <dc:creator>Tyler, Derek J SR YNC NAVRESFOR</dc:creator>
  <cp:lastModifiedBy>Collins, John G LT USN COMNAVRESFORCOM VA (USA)</cp:lastModifiedBy>
  <cp:revision>2</cp:revision>
  <dcterms:created xsi:type="dcterms:W3CDTF">2024-09-05T16:06:00Z</dcterms:created>
  <dcterms:modified xsi:type="dcterms:W3CDTF">2024-09-05T16:06:00Z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0x0101002F6246823D6D2D469DD3761C6D8FA3E3</vt:lpwstr>
  </property>
  <property fmtid="{D5CDD505-2E9C-101B-9397-08002B2CF9AE}" pid="3" name="_dlc_DocIdItemGuid">
    <vt:lpwstr>165c70c6-fb06-4c06-bf4a-43fc8573f7a6</vt:lpwstr>
  </property>
</Properties>
</file>